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06" w:rsidRPr="00CF6CD6" w:rsidRDefault="00CA2C06" w:rsidP="00CA2C06">
      <w:pPr>
        <w:widowControl w:val="0"/>
        <w:ind w:left="6663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ПРИЛОЖЕНИЕ № 2</w:t>
      </w:r>
    </w:p>
    <w:p w:rsidR="00CA2C06" w:rsidRPr="00CF6CD6" w:rsidRDefault="00CA2C06" w:rsidP="00CA2C06">
      <w:pPr>
        <w:widowControl w:val="0"/>
        <w:ind w:left="6663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A2C06" w:rsidRPr="00CF6CD6" w:rsidRDefault="00CA2C06" w:rsidP="00CA2C06">
      <w:pPr>
        <w:spacing w:line="245" w:lineRule="auto"/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CA2C06" w:rsidRPr="009C4F1F" w:rsidRDefault="00CA2C06" w:rsidP="00CA2C06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CF6CD6">
        <w:rPr>
          <w:b/>
          <w:sz w:val="28"/>
          <w:szCs w:val="28"/>
        </w:rPr>
        <w:t xml:space="preserve">для расчёта </w:t>
      </w:r>
      <w:r w:rsidRPr="009C4F1F">
        <w:rPr>
          <w:b/>
          <w:color w:val="000000"/>
          <w:sz w:val="28"/>
          <w:szCs w:val="28"/>
        </w:rPr>
        <w:t xml:space="preserve">показателей ежегодного мониторинга </w:t>
      </w:r>
    </w:p>
    <w:p w:rsidR="00CA2C06" w:rsidRPr="009C4F1F" w:rsidRDefault="00CA2C06" w:rsidP="00CA2C06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9C4F1F">
        <w:rPr>
          <w:b/>
          <w:color w:val="000000"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C4F1F">
        <w:rPr>
          <w:b/>
          <w:color w:val="000000"/>
          <w:sz w:val="28"/>
          <w:szCs w:val="28"/>
        </w:rPr>
        <w:t>главными</w:t>
      </w:r>
      <w:proofErr w:type="gramEnd"/>
    </w:p>
    <w:p w:rsidR="00CA2C06" w:rsidRPr="00CF6CD6" w:rsidRDefault="00CA2C06" w:rsidP="00CA2C06">
      <w:pPr>
        <w:spacing w:line="245" w:lineRule="auto"/>
        <w:jc w:val="center"/>
        <w:rPr>
          <w:b/>
          <w:sz w:val="28"/>
          <w:szCs w:val="28"/>
        </w:rPr>
      </w:pPr>
      <w:r w:rsidRPr="009C4F1F">
        <w:rPr>
          <w:b/>
          <w:color w:val="000000"/>
          <w:sz w:val="28"/>
          <w:szCs w:val="28"/>
        </w:rPr>
        <w:t xml:space="preserve">распорядителями средств бюджета муниципального образования </w:t>
      </w:r>
      <w:r>
        <w:rPr>
          <w:b/>
          <w:color w:val="000000"/>
          <w:sz w:val="28"/>
          <w:szCs w:val="28"/>
        </w:rPr>
        <w:t>«Новомайнское городское поселение» Мелекесского района Ульяновской области</w:t>
      </w:r>
      <w:r w:rsidRPr="009C4F1F"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01</w:t>
      </w:r>
      <w:r w:rsidRPr="009C4F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января</w:t>
      </w:r>
      <w:r w:rsidRPr="00CF6CD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24 </w:t>
      </w:r>
      <w:r w:rsidRPr="00CF6CD6">
        <w:rPr>
          <w:b/>
          <w:sz w:val="28"/>
          <w:szCs w:val="28"/>
        </w:rPr>
        <w:t>г.</w:t>
      </w:r>
    </w:p>
    <w:p w:rsidR="00CA2C06" w:rsidRDefault="00CA2C06" w:rsidP="00CA2C06">
      <w:pPr>
        <w:rPr>
          <w:bCs/>
          <w:iCs/>
          <w:sz w:val="28"/>
          <w:szCs w:val="28"/>
        </w:rPr>
      </w:pPr>
    </w:p>
    <w:p w:rsidR="00CA2C06" w:rsidRDefault="00CA2C06" w:rsidP="00CA2C06">
      <w:pPr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бюджета </w:t>
      </w:r>
      <w:r w:rsidRPr="003C3FD4">
        <w:rPr>
          <w:bCs/>
          <w:iCs/>
          <w:sz w:val="28"/>
          <w:szCs w:val="28"/>
        </w:rPr>
        <w:t xml:space="preserve">муниципального образования </w:t>
      </w:r>
    </w:p>
    <w:p w:rsidR="00CA2C06" w:rsidRPr="00CF6CD6" w:rsidRDefault="00CA2C06" w:rsidP="00CA2C06">
      <w:pPr>
        <w:jc w:val="both"/>
        <w:rPr>
          <w:bCs/>
          <w:iCs/>
          <w:sz w:val="28"/>
          <w:szCs w:val="28"/>
        </w:rPr>
      </w:pPr>
      <w:r w:rsidRPr="003C3FD4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Новомайнское городское поселение</w:t>
      </w:r>
      <w:r w:rsidRPr="003C3FD4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Мелекесского района</w:t>
      </w:r>
      <w:r w:rsidRPr="003C3FD4">
        <w:rPr>
          <w:bCs/>
          <w:iCs/>
          <w:sz w:val="28"/>
          <w:szCs w:val="28"/>
        </w:rPr>
        <w:t xml:space="preserve"> Ульяновской области </w:t>
      </w:r>
      <w:r w:rsidRPr="00CF6CD6">
        <w:rPr>
          <w:bCs/>
          <w:iCs/>
          <w:sz w:val="28"/>
          <w:szCs w:val="28"/>
        </w:rPr>
        <w:t>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9561"/>
        <w:gridCol w:w="2191"/>
        <w:gridCol w:w="1921"/>
      </w:tblGrid>
      <w:tr w:rsidR="00CA2C06" w:rsidRPr="00CF6CD6" w:rsidTr="00967006">
        <w:trPr>
          <w:trHeight w:val="611"/>
        </w:trPr>
        <w:tc>
          <w:tcPr>
            <w:tcW w:w="325" w:type="pct"/>
            <w:vAlign w:val="center"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№</w:t>
            </w:r>
          </w:p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proofErr w:type="gramStart"/>
            <w:r w:rsidRPr="00CF6CD6">
              <w:rPr>
                <w:sz w:val="26"/>
                <w:szCs w:val="26"/>
              </w:rPr>
              <w:t>п</w:t>
            </w:r>
            <w:proofErr w:type="gramEnd"/>
            <w:r w:rsidRPr="00CF6CD6">
              <w:rPr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Значение</w:t>
            </w:r>
          </w:p>
        </w:tc>
      </w:tr>
    </w:tbl>
    <w:p w:rsidR="00CA2C06" w:rsidRPr="00CF6CD6" w:rsidRDefault="00CA2C06" w:rsidP="00CA2C06">
      <w:pPr>
        <w:spacing w:line="14" w:lineRule="auto"/>
        <w:rPr>
          <w:sz w:val="2"/>
          <w:szCs w:val="2"/>
        </w:rPr>
      </w:pPr>
    </w:p>
    <w:tbl>
      <w:tblPr>
        <w:tblW w:w="7868" w:type="pct"/>
        <w:tblLayout w:type="fixed"/>
        <w:tblLook w:val="04A0" w:firstRow="1" w:lastRow="0" w:firstColumn="1" w:lastColumn="0" w:noHBand="0" w:noVBand="1"/>
      </w:tblPr>
      <w:tblGrid>
        <w:gridCol w:w="167"/>
        <w:gridCol w:w="949"/>
        <w:gridCol w:w="9563"/>
        <w:gridCol w:w="2192"/>
        <w:gridCol w:w="1182"/>
        <w:gridCol w:w="740"/>
        <w:gridCol w:w="270"/>
        <w:gridCol w:w="5421"/>
        <w:gridCol w:w="2783"/>
      </w:tblGrid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4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Шт.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Сумма положительных изменений сводной </w:t>
            </w:r>
            <w:r w:rsidRPr="00913898">
              <w:rPr>
                <w:color w:val="000000"/>
                <w:sz w:val="26"/>
                <w:szCs w:val="26"/>
              </w:rPr>
              <w:t xml:space="preserve">бюджетной росписи муниципального образования </w:t>
            </w:r>
            <w:r>
              <w:rPr>
                <w:color w:val="000000"/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3C3FD4">
              <w:rPr>
                <w:sz w:val="26"/>
                <w:szCs w:val="26"/>
              </w:rPr>
              <w:t xml:space="preserve"> </w:t>
            </w:r>
            <w:r w:rsidRPr="00CF6CD6">
              <w:rPr>
                <w:sz w:val="26"/>
                <w:szCs w:val="26"/>
              </w:rPr>
              <w:t>(за исключением целевых поступлений из федерального</w:t>
            </w:r>
            <w:r>
              <w:rPr>
                <w:sz w:val="26"/>
                <w:szCs w:val="26"/>
              </w:rPr>
              <w:t>, областного</w:t>
            </w:r>
            <w:r w:rsidRPr="00CF6CD6">
              <w:rPr>
                <w:sz w:val="26"/>
                <w:szCs w:val="26"/>
              </w:rPr>
              <w:t xml:space="preserve"> бюджета и внесений изменений в</w:t>
            </w:r>
            <w:r>
              <w:rPr>
                <w:sz w:val="26"/>
                <w:szCs w:val="26"/>
              </w:rPr>
              <w:t xml:space="preserve"> решение СД</w:t>
            </w:r>
            <w:r w:rsidRPr="00CF6CD6">
              <w:rPr>
                <w:sz w:val="26"/>
                <w:szCs w:val="26"/>
              </w:rPr>
              <w:t xml:space="preserve"> </w:t>
            </w:r>
            <w:proofErr w:type="gramStart"/>
            <w:r w:rsidRPr="00CF6CD6">
              <w:rPr>
                <w:sz w:val="26"/>
                <w:szCs w:val="26"/>
              </w:rPr>
              <w:t>об</w:t>
            </w:r>
            <w:proofErr w:type="gramEnd"/>
            <w:r w:rsidRPr="00CF6CD6">
              <w:rPr>
                <w:sz w:val="26"/>
                <w:szCs w:val="26"/>
              </w:rPr>
              <w:t xml:space="preserve"> бюджете</w:t>
            </w:r>
            <w:r>
              <w:rPr>
                <w:sz w:val="26"/>
                <w:szCs w:val="26"/>
              </w:rPr>
              <w:t xml:space="preserve"> МО «Новомайнское городское поселение» Мелекесского района Ульяновской области</w:t>
            </w:r>
            <w:r w:rsidRPr="00CF6CD6">
              <w:rPr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3762,07405</w:t>
            </w:r>
            <w:r w:rsidRPr="00CF6CD6">
              <w:rPr>
                <w:sz w:val="26"/>
                <w:szCs w:val="26"/>
              </w:rPr>
              <w:t> 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CF6CD6">
              <w:rPr>
                <w:sz w:val="26"/>
                <w:szCs w:val="26"/>
              </w:rPr>
              <w:t xml:space="preserve"> (далее – ГРБС) согласно сводной бюджетной росписи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CF6CD6">
              <w:rPr>
                <w:sz w:val="26"/>
                <w:szCs w:val="26"/>
              </w:rPr>
              <w:br/>
              <w:t>с учётом внесённых в неё изменений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181465,09576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Сумма бюджетных ассигнований ГРБС на отчётный (текущий) финансовый год, </w:t>
            </w:r>
            <w:r w:rsidRPr="00CF6CD6">
              <w:rPr>
                <w:sz w:val="26"/>
                <w:szCs w:val="26"/>
              </w:rPr>
              <w:lastRenderedPageBreak/>
              <w:t xml:space="preserve">формируемых в рамках </w:t>
            </w:r>
            <w:r>
              <w:rPr>
                <w:sz w:val="26"/>
                <w:szCs w:val="26"/>
              </w:rPr>
              <w:t>муниципальных</w:t>
            </w:r>
            <w:r w:rsidRPr="00CF6CD6">
              <w:rPr>
                <w:sz w:val="26"/>
                <w:szCs w:val="26"/>
              </w:rPr>
              <w:t xml:space="preserve">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162928,34457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Общая сумма бюджетных ассигнований ГРБС, предусмотренная</w:t>
            </w:r>
            <w:r>
              <w:rPr>
                <w:sz w:val="26"/>
                <w:szCs w:val="26"/>
              </w:rPr>
              <w:t xml:space="preserve"> решением о бюджете</w:t>
            </w:r>
            <w:r w:rsidRPr="00CF6CD6">
              <w:rPr>
                <w:sz w:val="26"/>
                <w:szCs w:val="26"/>
              </w:rPr>
              <w:t xml:space="preserve">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3C3FD4">
              <w:rPr>
                <w:sz w:val="26"/>
                <w:szCs w:val="26"/>
              </w:rPr>
              <w:t xml:space="preserve"> </w:t>
            </w:r>
            <w:r w:rsidRPr="00CF6CD6">
              <w:rPr>
                <w:sz w:val="26"/>
                <w:szCs w:val="26"/>
              </w:rPr>
              <w:t>на отчётный (текущий) финансовый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188252,17600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6.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Кассовое исполнение расходов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CF6CD6">
              <w:rPr>
                <w:sz w:val="26"/>
                <w:szCs w:val="26"/>
              </w:rPr>
              <w:t xml:space="preserve"> по доведённому в отчётном финансовом году </w:t>
            </w:r>
            <w:r>
              <w:rPr>
                <w:sz w:val="26"/>
                <w:szCs w:val="26"/>
              </w:rPr>
              <w:t>муниципальному</w:t>
            </w:r>
            <w:r w:rsidRPr="00CF6CD6">
              <w:rPr>
                <w:sz w:val="26"/>
                <w:szCs w:val="26"/>
              </w:rPr>
              <w:t xml:space="preserve"> заданию на оказание </w:t>
            </w:r>
            <w:r>
              <w:rPr>
                <w:sz w:val="26"/>
                <w:szCs w:val="26"/>
              </w:rPr>
              <w:t>муниципальных</w:t>
            </w:r>
            <w:r w:rsidRPr="00CF6CD6">
              <w:rPr>
                <w:sz w:val="26"/>
                <w:szCs w:val="26"/>
              </w:rPr>
              <w:t xml:space="preserve"> услуг (выполнение работ)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7.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Объём доведённого в отчётном финансовом году </w:t>
            </w:r>
            <w:r w:rsidRPr="00CF6CD6">
              <w:rPr>
                <w:sz w:val="26"/>
                <w:szCs w:val="26"/>
              </w:rPr>
              <w:br/>
              <w:t>государственного задания на оказание государственных услуг (выполнение работ) согласно плану финансово-хозяйственной деятельности с учётом внесённых изменений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8.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Количество дней отклонений от установленного срока представления реестра расходных обязательств ГРБС до даты регистрации в </w:t>
            </w:r>
            <w:r>
              <w:rPr>
                <w:sz w:val="26"/>
                <w:szCs w:val="26"/>
              </w:rPr>
              <w:t>Ф</w:t>
            </w:r>
            <w:r w:rsidRPr="00CF6CD6">
              <w:rPr>
                <w:sz w:val="26"/>
                <w:szCs w:val="26"/>
              </w:rPr>
              <w:t>инансов</w:t>
            </w:r>
            <w:r>
              <w:rPr>
                <w:sz w:val="26"/>
                <w:szCs w:val="26"/>
              </w:rPr>
              <w:t>ом управлении администрации МО «Новомайнское городское поселение» Мелекесского района Ульяновской области</w:t>
            </w:r>
            <w:r w:rsidRPr="00CF6CD6">
              <w:rPr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F6CD6">
              <w:rPr>
                <w:sz w:val="26"/>
                <w:szCs w:val="26"/>
              </w:rPr>
              <w:t>Дн</w:t>
            </w:r>
            <w:proofErr w:type="spellEnd"/>
            <w:r w:rsidRPr="00CF6CD6">
              <w:rPr>
                <w:sz w:val="26"/>
                <w:szCs w:val="26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9.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Кассовое исполнение расходов ГРБС в отчётном </w:t>
            </w:r>
            <w:r w:rsidRPr="00CF6CD6">
              <w:rPr>
                <w:sz w:val="26"/>
                <w:szCs w:val="26"/>
              </w:rPr>
              <w:br/>
              <w:t>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168959,88035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10.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11008,63481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Средний объём кассовых расходов ГРБС </w:t>
            </w:r>
            <w:r w:rsidRPr="00CF6CD6">
              <w:rPr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52650,41518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Кассовые расходы ГРБС за отчётный период нарастающим итогом с начала года (без учёта целевых поступлений из федерального</w:t>
            </w:r>
            <w:r>
              <w:rPr>
                <w:sz w:val="26"/>
                <w:szCs w:val="26"/>
              </w:rPr>
              <w:t>, областного</w:t>
            </w:r>
            <w:r w:rsidRPr="00CF6CD6">
              <w:rPr>
                <w:sz w:val="26"/>
                <w:szCs w:val="26"/>
              </w:rPr>
              <w:t xml:space="preserve"> бюджета)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28808,04867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Кассовый план ГРБС на отчётный период нарастающим итогом с начала года (без учёта целевых поступлений из федерального</w:t>
            </w:r>
            <w:r>
              <w:rPr>
                <w:sz w:val="26"/>
                <w:szCs w:val="26"/>
              </w:rPr>
              <w:t>, областного</w:t>
            </w:r>
            <w:r w:rsidRPr="00CF6CD6">
              <w:rPr>
                <w:sz w:val="26"/>
                <w:szCs w:val="26"/>
              </w:rPr>
              <w:t xml:space="preserve"> бюджета)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28808,04867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>
              <w:rPr>
                <w:sz w:val="26"/>
                <w:szCs w:val="26"/>
              </w:rPr>
              <w:lastRenderedPageBreak/>
              <w:t>муниципальных</w:t>
            </w:r>
            <w:r w:rsidRPr="00CF6CD6">
              <w:rPr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39,0</w:t>
            </w:r>
            <w:r w:rsidRPr="00CF6CD6">
              <w:rPr>
                <w:sz w:val="26"/>
                <w:szCs w:val="26"/>
              </w:rPr>
              <w:t> 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>
              <w:rPr>
                <w:sz w:val="26"/>
                <w:szCs w:val="26"/>
              </w:rPr>
              <w:t>муниципальных</w:t>
            </w:r>
            <w:r w:rsidRPr="00CF6CD6">
              <w:rPr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16.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кредиторской задолженности по расчётам </w:t>
            </w:r>
            <w:r w:rsidRPr="00CF6CD6">
              <w:rPr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CF6CD6">
              <w:rPr>
                <w:sz w:val="26"/>
                <w:szCs w:val="26"/>
              </w:rPr>
              <w:t>за</w:t>
            </w:r>
            <w:proofErr w:type="gramEnd"/>
            <w:r w:rsidRPr="00CF6CD6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17.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Объём дебиторской задолженности по расчётам </w:t>
            </w:r>
            <w:r w:rsidRPr="00CF6CD6">
              <w:rPr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CF6CD6">
              <w:rPr>
                <w:sz w:val="26"/>
                <w:szCs w:val="26"/>
              </w:rPr>
              <w:t>за</w:t>
            </w:r>
            <w:proofErr w:type="gramEnd"/>
            <w:r w:rsidRPr="00CF6CD6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Тыс.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217555,30589</w:t>
            </w:r>
            <w:r w:rsidRPr="00CF6CD6">
              <w:rPr>
                <w:sz w:val="26"/>
                <w:szCs w:val="26"/>
              </w:rPr>
              <w:t> 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18.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Сумма,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CF6CD6">
              <w:rPr>
                <w:sz w:val="26"/>
                <w:szCs w:val="26"/>
              </w:rPr>
              <w:t xml:space="preserve">  документам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Pr="003C3FD4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>
              <w:rPr>
                <w:snapToGrid w:val="0"/>
                <w:color w:val="000000"/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>,</w:t>
            </w:r>
            <w:r w:rsidRPr="00CF6CD6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19.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Прогноз поступлений доходов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на текущий финансовый год </w:t>
            </w:r>
            <w:r w:rsidRPr="00CF6CD6">
              <w:rPr>
                <w:sz w:val="26"/>
                <w:szCs w:val="26"/>
              </w:rPr>
              <w:t xml:space="preserve">по главным администраторам доходов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3C3FD4">
              <w:rPr>
                <w:sz w:val="26"/>
                <w:szCs w:val="26"/>
              </w:rPr>
              <w:t xml:space="preserve"> </w:t>
            </w:r>
            <w:r w:rsidRPr="00CF6CD6">
              <w:rPr>
                <w:sz w:val="26"/>
                <w:szCs w:val="26"/>
              </w:rPr>
              <w:t>(за исключением доходов от возвратов остатков субсидий, субвенций и иных межбюджетных трансфертов, имеющих целевое назначение, прошлых лет)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175122,3931</w:t>
            </w:r>
            <w:r w:rsidRPr="00CF6CD6">
              <w:rPr>
                <w:sz w:val="26"/>
                <w:szCs w:val="26"/>
              </w:rPr>
              <w:t> 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20.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Кассовое исполнение по доходам в отчётном периоде (за исключением доходов от возвратов остатков субсидий, субвенций и иных межбюджетных трансфертов, имеющих целевое назначение, прошлых лет и невыясненных поступлений)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18153,10507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невыясненных поступлений по главному </w:t>
            </w:r>
            <w:r w:rsidRPr="00CF6CD6">
              <w:rPr>
                <w:sz w:val="26"/>
                <w:szCs w:val="26"/>
              </w:rPr>
              <w:br/>
              <w:t xml:space="preserve">администратору доходов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3C3FD4">
              <w:rPr>
                <w:sz w:val="26"/>
                <w:szCs w:val="26"/>
              </w:rPr>
              <w:t xml:space="preserve"> </w:t>
            </w:r>
            <w:r w:rsidRPr="00CF6CD6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Тыс.</w:t>
            </w:r>
          </w:p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Правовой акт главного администратора доходов </w:t>
            </w:r>
            <w:r w:rsidRPr="00CF6CD6">
              <w:rPr>
                <w:sz w:val="26"/>
                <w:szCs w:val="26"/>
              </w:rPr>
              <w:br/>
              <w:t xml:space="preserve">областного бюджета </w:t>
            </w:r>
            <w:r w:rsidRPr="003C3FD4"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3C3FD4">
              <w:rPr>
                <w:sz w:val="26"/>
                <w:szCs w:val="26"/>
              </w:rPr>
              <w:t xml:space="preserve"> </w:t>
            </w:r>
            <w:r w:rsidRPr="00CF6CD6">
              <w:rPr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  <w:r w:rsidRPr="00CF6CD6">
              <w:rPr>
                <w:sz w:val="26"/>
                <w:szCs w:val="26"/>
              </w:rPr>
              <w:br/>
              <w:t xml:space="preserve">на размещение правового акта </w:t>
            </w:r>
            <w:r w:rsidRPr="00CF6CD6">
              <w:rPr>
                <w:sz w:val="26"/>
                <w:szCs w:val="26"/>
              </w:rPr>
              <w:br/>
              <w:t>на официальном сайте ИО</w:t>
            </w:r>
            <w:r>
              <w:rPr>
                <w:sz w:val="26"/>
                <w:szCs w:val="26"/>
              </w:rPr>
              <w:t>М</w:t>
            </w:r>
            <w:r w:rsidRPr="00CF6CD6">
              <w:rPr>
                <w:sz w:val="26"/>
                <w:szCs w:val="26"/>
              </w:rPr>
              <w:t>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Default="00CA2C06" w:rsidP="00967006">
            <w:pPr>
              <w:spacing w:line="244" w:lineRule="auto"/>
              <w:jc w:val="center"/>
              <w:rPr>
                <w:sz w:val="26"/>
                <w:szCs w:val="26"/>
              </w:rPr>
            </w:pPr>
            <w:hyperlink r:id="rId6" w:tgtFrame="_blank" w:history="1">
              <w:r>
                <w:rPr>
                  <w:rStyle w:val="a3"/>
                </w:rPr>
                <w:t>https://novomajnskoe-r73.gosweb.gosuslugi.ru/</w:t>
              </w:r>
            </w:hyperlink>
          </w:p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Объём доходов от иной приносящей доход деятельности автономных учреждений в отчётном 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>Объём доходов от иной приносящей доход деятельности бюджетных учреждений в отчётном 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Pr="00CF6CD6">
              <w:rPr>
                <w:sz w:val="26"/>
                <w:szCs w:val="26"/>
              </w:rPr>
              <w:t> 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25.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Общий объём доходов от иной приносящей доход деятельности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26.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исполнительного органа государственной власти </w:t>
            </w:r>
            <w:r w:rsidRPr="003C3FD4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>
              <w:rPr>
                <w:snapToGrid w:val="0"/>
                <w:color w:val="000000"/>
                <w:sz w:val="26"/>
                <w:szCs w:val="26"/>
              </w:rPr>
              <w:t>«Новомайнское городское поселение» Мелекесского района Ульяновской области</w:t>
            </w:r>
            <w:r w:rsidRPr="003C3FD4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>(далее – ИО</w:t>
            </w:r>
            <w:r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>В) информации о государственных программах и фактических результатах их реализации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Ссылка размещения информации на официальном сайте ИО</w:t>
            </w:r>
            <w:r>
              <w:rPr>
                <w:sz w:val="26"/>
                <w:szCs w:val="26"/>
              </w:rPr>
              <w:t>М</w:t>
            </w:r>
            <w:r w:rsidRPr="00CF6CD6">
              <w:rPr>
                <w:sz w:val="26"/>
                <w:szCs w:val="26"/>
              </w:rPr>
              <w:t>В (далее – ссылка)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Default="00CA2C06" w:rsidP="00967006">
            <w:pPr>
              <w:spacing w:line="244" w:lineRule="auto"/>
              <w:jc w:val="center"/>
              <w:rPr>
                <w:sz w:val="26"/>
                <w:szCs w:val="26"/>
              </w:rPr>
            </w:pPr>
            <w:hyperlink r:id="rId7" w:tgtFrame="_blank" w:history="1">
              <w:r>
                <w:rPr>
                  <w:rStyle w:val="a3"/>
                </w:rPr>
                <w:t>https://novomajnskoe-r73.gosweb.gosuslugi.ru/</w:t>
              </w:r>
            </w:hyperlink>
          </w:p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27.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>Размещение на официальном сайте ИО</w:t>
            </w:r>
            <w:r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учреждениями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28.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>Размещение на официальном сайте ИО</w:t>
            </w:r>
            <w:r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 отчёта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br/>
              <w:t xml:space="preserve">об исполнении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учреждениями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29.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spacing w:line="235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>Размещение на официальном сайте ИО</w:t>
            </w:r>
            <w:r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 правового акта, устанавливающего порядок формирования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Ссылка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30.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>Размещение результатов независимой оценки качества работы организаций, оказывающих социальные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Ссылка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jc w:val="both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>Размещение на официальном сайте ИО</w:t>
            </w:r>
            <w:r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 показателей планов финансово-хозяйственной деятельности или информации о бюджетных обязательствах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учреждений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муниципальных</w:t>
            </w:r>
            <w:r w:rsidRPr="00CF6CD6">
              <w:rPr>
                <w:sz w:val="26"/>
                <w:szCs w:val="26"/>
              </w:rPr>
              <w:t xml:space="preserve"> учреждений, подведомственных ГРБС,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Шт.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Общее количество </w:t>
            </w:r>
            <w:r>
              <w:rPr>
                <w:sz w:val="26"/>
                <w:szCs w:val="26"/>
              </w:rPr>
              <w:t>муниципальных</w:t>
            </w:r>
            <w:r w:rsidRPr="00CF6CD6">
              <w:rPr>
                <w:sz w:val="26"/>
                <w:szCs w:val="26"/>
              </w:rPr>
              <w:t xml:space="preserve"> учреждений, подведомственных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Шт.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2C06" w:rsidRPr="00CF6CD6" w:rsidTr="00967006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06" w:rsidRPr="00CF6CD6" w:rsidRDefault="00CA2C06" w:rsidP="0096700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Наличие правового акта ГРБС, устанавливающего порядок </w:t>
            </w:r>
            <w:proofErr w:type="gramStart"/>
            <w:r w:rsidRPr="00CF6CD6">
              <w:rPr>
                <w:sz w:val="26"/>
                <w:szCs w:val="26"/>
              </w:rPr>
              <w:t>формирования независимой системы оценки качества работы</w:t>
            </w:r>
            <w:proofErr w:type="gramEnd"/>
            <w:r w:rsidRPr="00CF6CD6">
              <w:rPr>
                <w:sz w:val="26"/>
                <w:szCs w:val="26"/>
              </w:rPr>
              <w:t xml:space="preserve"> организаций, оказывающих социальные услуги, включая определение критериев </w:t>
            </w:r>
            <w:r w:rsidRPr="00CF6CD6">
              <w:rPr>
                <w:sz w:val="26"/>
                <w:szCs w:val="26"/>
              </w:rPr>
              <w:br/>
              <w:t>эффективности работы таких организаций и введение публичных рейтингов их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  <w:r w:rsidRPr="00CF6CD6">
              <w:rPr>
                <w:sz w:val="26"/>
                <w:szCs w:val="26"/>
              </w:rPr>
              <w:br/>
              <w:t xml:space="preserve">на размещение правового акта </w:t>
            </w:r>
            <w:r w:rsidRPr="00CF6CD6">
              <w:rPr>
                <w:sz w:val="26"/>
                <w:szCs w:val="26"/>
              </w:rPr>
              <w:br/>
              <w:t xml:space="preserve">и результатов </w:t>
            </w:r>
            <w:r w:rsidRPr="00CF6CD6">
              <w:rPr>
                <w:sz w:val="26"/>
                <w:szCs w:val="26"/>
              </w:rPr>
              <w:br/>
              <w:t>независимой оценки качества работы на официальном сайте ИО</w:t>
            </w:r>
            <w:r>
              <w:rPr>
                <w:sz w:val="26"/>
                <w:szCs w:val="26"/>
              </w:rPr>
              <w:t>М</w:t>
            </w:r>
            <w:r w:rsidRPr="00CF6CD6">
              <w:rPr>
                <w:sz w:val="26"/>
                <w:szCs w:val="26"/>
              </w:rPr>
              <w:t>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06" w:rsidRPr="00CF6CD6" w:rsidRDefault="00CA2C06" w:rsidP="00967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A2C06" w:rsidRPr="00CF6CD6" w:rsidTr="00967006">
        <w:trPr>
          <w:gridAfter w:val="2"/>
          <w:wAfter w:w="1763" w:type="pct"/>
          <w:trHeight w:val="300"/>
        </w:trPr>
        <w:tc>
          <w:tcPr>
            <w:tcW w:w="32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Руководитель     __________________   __________</w:t>
            </w:r>
            <w:r w:rsidRPr="000F4726">
              <w:rPr>
                <w:sz w:val="28"/>
                <w:szCs w:val="28"/>
                <w:u w:val="single"/>
              </w:rPr>
              <w:t>Сутягин В.А.</w:t>
            </w:r>
            <w:r w:rsidRPr="00CF6CD6">
              <w:rPr>
                <w:sz w:val="28"/>
                <w:szCs w:val="28"/>
              </w:rPr>
              <w:t>___________</w:t>
            </w:r>
          </w:p>
        </w:tc>
      </w:tr>
      <w:tr w:rsidR="00CA2C06" w:rsidRPr="00CF6CD6" w:rsidTr="00967006">
        <w:trPr>
          <w:gridAfter w:val="4"/>
          <w:wAfter w:w="1980" w:type="pct"/>
          <w:trHeight w:val="300"/>
        </w:trPr>
        <w:tc>
          <w:tcPr>
            <w:tcW w:w="30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A2C06" w:rsidRPr="00CF6CD6" w:rsidTr="0096700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____________   ___________   ___</w:t>
            </w:r>
            <w:r w:rsidRPr="000F4726">
              <w:rPr>
                <w:sz w:val="28"/>
                <w:szCs w:val="28"/>
                <w:u w:val="single"/>
              </w:rPr>
              <w:t>Шапошникова Н.Ю</w:t>
            </w:r>
            <w:r>
              <w:rPr>
                <w:sz w:val="28"/>
                <w:szCs w:val="28"/>
              </w:rPr>
              <w:t>.</w:t>
            </w:r>
            <w:r w:rsidRPr="00CF6CD6">
              <w:rPr>
                <w:sz w:val="28"/>
                <w:szCs w:val="28"/>
              </w:rPr>
              <w:t xml:space="preserve">   _________</w:t>
            </w:r>
          </w:p>
        </w:tc>
      </w:tr>
      <w:tr w:rsidR="00CA2C06" w:rsidRPr="00CF6CD6" w:rsidTr="00967006">
        <w:trPr>
          <w:gridAfter w:val="1"/>
          <w:wAfter w:w="598" w:type="pct"/>
          <w:trHeight w:val="300"/>
        </w:trPr>
        <w:tc>
          <w:tcPr>
            <w:tcW w:w="44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</w:tbl>
    <w:p w:rsidR="00CA2C06" w:rsidRDefault="00CA2C06"/>
    <w:p w:rsidR="00CA2C06" w:rsidRDefault="00CA2C06">
      <w:pPr>
        <w:spacing w:after="200" w:line="276" w:lineRule="auto"/>
      </w:pPr>
      <w:r>
        <w:br w:type="page"/>
      </w:r>
    </w:p>
    <w:p w:rsidR="00CA2C06" w:rsidRPr="00CF6CD6" w:rsidRDefault="00CA2C06" w:rsidP="00CA2C06">
      <w:pPr>
        <w:widowControl w:val="0"/>
        <w:spacing w:line="360" w:lineRule="auto"/>
        <w:ind w:left="11340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lastRenderedPageBreak/>
        <w:t>ПРИЛОЖЕНИЕ № 3</w:t>
      </w:r>
    </w:p>
    <w:p w:rsidR="00CA2C06" w:rsidRPr="00CF6CD6" w:rsidRDefault="00CA2C06" w:rsidP="00CA2C06">
      <w:pPr>
        <w:widowControl w:val="0"/>
        <w:ind w:left="11340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CA2C06" w:rsidRPr="004E2B2E" w:rsidRDefault="00CA2C06" w:rsidP="00CA2C06">
      <w:pPr>
        <w:jc w:val="center"/>
        <w:rPr>
          <w:b/>
          <w:sz w:val="28"/>
          <w:szCs w:val="28"/>
        </w:rPr>
      </w:pPr>
      <w:r w:rsidRPr="004E2B2E">
        <w:rPr>
          <w:b/>
          <w:sz w:val="28"/>
          <w:szCs w:val="28"/>
        </w:rPr>
        <w:t>о правовых актах в муниципально</w:t>
      </w:r>
      <w:r>
        <w:rPr>
          <w:b/>
          <w:sz w:val="28"/>
          <w:szCs w:val="28"/>
        </w:rPr>
        <w:t>м образовании</w:t>
      </w:r>
    </w:p>
    <w:p w:rsidR="00CA2C06" w:rsidRPr="004E2B2E" w:rsidRDefault="00CA2C06" w:rsidP="00CA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«Новомайнское городское поселение» Мелекесского района Ульяновской области</w:t>
      </w:r>
      <w:r w:rsidRPr="004E2B2E">
        <w:rPr>
          <w:b/>
          <w:sz w:val="28"/>
          <w:szCs w:val="28"/>
        </w:rPr>
        <w:t xml:space="preserve">  финансового менеджмента</w:t>
      </w: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на ___ _____________ 20____г.</w:t>
      </w: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</w:p>
    <w:p w:rsidR="00CA2C06" w:rsidRDefault="00CA2C06" w:rsidP="00CA2C06">
      <w:pPr>
        <w:jc w:val="both"/>
        <w:rPr>
          <w:sz w:val="28"/>
          <w:szCs w:val="28"/>
        </w:rPr>
      </w:pPr>
      <w:r w:rsidRPr="00CF6CD6">
        <w:rPr>
          <w:sz w:val="28"/>
          <w:szCs w:val="28"/>
        </w:rPr>
        <w:t xml:space="preserve">Главный распорядитель средств </w:t>
      </w:r>
      <w:r w:rsidRPr="006640A3">
        <w:rPr>
          <w:sz w:val="28"/>
          <w:szCs w:val="28"/>
        </w:rPr>
        <w:t xml:space="preserve">бюджета муниципального образования </w:t>
      </w:r>
    </w:p>
    <w:p w:rsidR="00CA2C06" w:rsidRPr="00CF6CD6" w:rsidRDefault="00CA2C06" w:rsidP="00CA2C06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«Новомайнское городское поселение» Мелекесского района Ульяновской области</w:t>
      </w:r>
      <w:r w:rsidRPr="00CF6CD6">
        <w:rPr>
          <w:sz w:val="28"/>
          <w:szCs w:val="28"/>
        </w:rPr>
        <w:t xml:space="preserve"> _________________________</w:t>
      </w:r>
    </w:p>
    <w:p w:rsidR="00CA2C06" w:rsidRPr="00CF6CD6" w:rsidRDefault="00CA2C06" w:rsidP="00CA2C06">
      <w:pPr>
        <w:jc w:val="right"/>
        <w:rPr>
          <w:sz w:val="28"/>
          <w:szCs w:val="28"/>
        </w:rPr>
      </w:pPr>
      <w:r w:rsidRPr="00CF6CD6">
        <w:rPr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25"/>
        <w:gridCol w:w="978"/>
        <w:gridCol w:w="950"/>
        <w:gridCol w:w="1335"/>
        <w:gridCol w:w="30"/>
        <w:gridCol w:w="1343"/>
        <w:gridCol w:w="659"/>
        <w:gridCol w:w="1135"/>
        <w:gridCol w:w="39"/>
        <w:gridCol w:w="1707"/>
        <w:gridCol w:w="1118"/>
        <w:gridCol w:w="229"/>
        <w:gridCol w:w="2396"/>
      </w:tblGrid>
      <w:tr w:rsidR="00CA2C06" w:rsidRPr="00CF6CD6" w:rsidTr="00967006">
        <w:tc>
          <w:tcPr>
            <w:tcW w:w="1469" w:type="dxa"/>
            <w:vMerge w:val="restart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Область применения правового акта</w:t>
            </w:r>
          </w:p>
        </w:tc>
        <w:tc>
          <w:tcPr>
            <w:tcW w:w="7895" w:type="dxa"/>
            <w:gridSpan w:val="8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Реквизиты правового акта</w:t>
            </w:r>
          </w:p>
        </w:tc>
        <w:tc>
          <w:tcPr>
            <w:tcW w:w="1725" w:type="dxa"/>
            <w:gridSpan w:val="2"/>
            <w:vMerge w:val="restart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Дата </w:t>
            </w:r>
          </w:p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вступления в силу</w:t>
            </w:r>
          </w:p>
        </w:tc>
        <w:tc>
          <w:tcPr>
            <w:tcW w:w="1105" w:type="dxa"/>
            <w:vMerge w:val="restart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Срок</w:t>
            </w:r>
          </w:p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действия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Адрес размещения правового акта в информационно-телекоммуникационной сети «Интернет»</w:t>
            </w:r>
          </w:p>
        </w:tc>
      </w:tr>
      <w:tr w:rsidR="00CA2C06" w:rsidRPr="00CF6CD6" w:rsidTr="00967006">
        <w:tc>
          <w:tcPr>
            <w:tcW w:w="1469" w:type="dxa"/>
            <w:vMerge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вид</w:t>
            </w:r>
          </w:p>
        </w:tc>
        <w:tc>
          <w:tcPr>
            <w:tcW w:w="1881" w:type="dxa"/>
            <w:gridSpan w:val="2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наименование органа, </w:t>
            </w:r>
            <w:r w:rsidRPr="00CF6CD6">
              <w:rPr>
                <w:sz w:val="24"/>
                <w:szCs w:val="24"/>
              </w:rPr>
              <w:br/>
              <w:t>принявшего правовой акт</w:t>
            </w:r>
          </w:p>
        </w:tc>
        <w:tc>
          <w:tcPr>
            <w:tcW w:w="1359" w:type="dxa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дата</w:t>
            </w:r>
          </w:p>
        </w:tc>
        <w:tc>
          <w:tcPr>
            <w:tcW w:w="1432" w:type="dxa"/>
            <w:gridSpan w:val="2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номер</w:t>
            </w:r>
          </w:p>
        </w:tc>
        <w:tc>
          <w:tcPr>
            <w:tcW w:w="1772" w:type="dxa"/>
            <w:gridSpan w:val="2"/>
            <w:vAlign w:val="center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725" w:type="dxa"/>
            <w:gridSpan w:val="2"/>
            <w:vMerge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</w:p>
        </w:tc>
      </w:tr>
      <w:tr w:rsidR="00CA2C06" w:rsidRPr="00CF6CD6" w:rsidTr="00967006">
        <w:tc>
          <w:tcPr>
            <w:tcW w:w="1469" w:type="dxa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2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2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6</w:t>
            </w:r>
          </w:p>
        </w:tc>
        <w:tc>
          <w:tcPr>
            <w:tcW w:w="1725" w:type="dxa"/>
            <w:gridSpan w:val="2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8</w:t>
            </w:r>
          </w:p>
        </w:tc>
        <w:tc>
          <w:tcPr>
            <w:tcW w:w="2592" w:type="dxa"/>
            <w:gridSpan w:val="2"/>
          </w:tcPr>
          <w:p w:rsidR="00CA2C06" w:rsidRPr="00CF6CD6" w:rsidRDefault="00CA2C06" w:rsidP="0096700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9</w:t>
            </w:r>
          </w:p>
        </w:tc>
      </w:tr>
      <w:tr w:rsidR="00CA2C06" w:rsidRPr="00CF6CD6" w:rsidTr="00967006">
        <w:tc>
          <w:tcPr>
            <w:tcW w:w="1469" w:type="dxa"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51" w:type="dxa"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1881" w:type="dxa"/>
            <w:gridSpan w:val="2"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муниципального образования «Новомайнское городское поселение» Мелекесского района Ульяновской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59" w:type="dxa"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21.12.2023</w:t>
            </w:r>
          </w:p>
        </w:tc>
        <w:tc>
          <w:tcPr>
            <w:tcW w:w="1432" w:type="dxa"/>
            <w:gridSpan w:val="2"/>
          </w:tcPr>
          <w:p w:rsidR="00CA2C0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7/18</w:t>
            </w:r>
          </w:p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МО «Новомайнское городское поселение» Мелекесского </w:t>
            </w:r>
            <w:r>
              <w:rPr>
                <w:sz w:val="24"/>
                <w:szCs w:val="24"/>
              </w:rPr>
              <w:lastRenderedPageBreak/>
              <w:t>района Ульяновской области на 2023 год и плановый период 2024 и 2025 годов</w:t>
            </w:r>
          </w:p>
        </w:tc>
        <w:tc>
          <w:tcPr>
            <w:tcW w:w="1725" w:type="dxa"/>
            <w:gridSpan w:val="2"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следующий день после официального  опубликования</w:t>
            </w:r>
          </w:p>
        </w:tc>
        <w:tc>
          <w:tcPr>
            <w:tcW w:w="1105" w:type="dxa"/>
          </w:tcPr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592" w:type="dxa"/>
            <w:gridSpan w:val="2"/>
          </w:tcPr>
          <w:p w:rsidR="00CA2C06" w:rsidRPr="0047744A" w:rsidRDefault="00CA2C06" w:rsidP="00967006">
            <w:pPr>
              <w:spacing w:line="245" w:lineRule="auto"/>
              <w:jc w:val="right"/>
              <w:rPr>
                <w:sz w:val="26"/>
                <w:szCs w:val="26"/>
              </w:rPr>
            </w:pPr>
            <w:hyperlink r:id="rId8" w:tgtFrame="_blank" w:history="1">
              <w:r>
                <w:rPr>
                  <w:rStyle w:val="a3"/>
                </w:rPr>
                <w:t>https://novomajnskoe-r73.gosweb.gosuslugi.ru/</w:t>
              </w:r>
            </w:hyperlink>
          </w:p>
          <w:p w:rsidR="00CA2C06" w:rsidRPr="00CF6CD6" w:rsidRDefault="00CA2C06" w:rsidP="00967006">
            <w:pPr>
              <w:jc w:val="right"/>
              <w:rPr>
                <w:sz w:val="24"/>
                <w:szCs w:val="24"/>
              </w:rPr>
            </w:pPr>
          </w:p>
        </w:tc>
      </w:tr>
      <w:tr w:rsidR="00CA2C06" w:rsidRPr="00CF6CD6" w:rsidTr="0096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91" w:type="dxa"/>
          <w:trHeight w:val="300"/>
        </w:trPr>
        <w:tc>
          <w:tcPr>
            <w:tcW w:w="9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Руководитель     ______________    __</w:t>
            </w:r>
            <w:r w:rsidRPr="00C94FEE">
              <w:rPr>
                <w:sz w:val="28"/>
                <w:szCs w:val="28"/>
                <w:u w:val="single"/>
              </w:rPr>
              <w:t>Сутягин В.А.</w:t>
            </w:r>
            <w:r w:rsidRPr="00CF6CD6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CA2C06" w:rsidRPr="00CF6CD6" w:rsidTr="0096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91" w:type="dxa"/>
          <w:trHeight w:val="300"/>
        </w:trPr>
        <w:tc>
          <w:tcPr>
            <w:tcW w:w="9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   (подпись)                            (расшифровка подписи)</w:t>
            </w:r>
          </w:p>
        </w:tc>
      </w:tr>
      <w:tr w:rsidR="00CA2C06" w:rsidRPr="00CF6CD6" w:rsidTr="0096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564" w:type="dxa"/>
          <w:trHeight w:val="300"/>
        </w:trPr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</w:tc>
      </w:tr>
      <w:tr w:rsidR="00CA2C06" w:rsidRPr="00CF6CD6" w:rsidTr="0096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   _______________   ___________   __</w:t>
            </w:r>
            <w:r>
              <w:rPr>
                <w:sz w:val="28"/>
                <w:szCs w:val="28"/>
                <w:u w:val="single"/>
              </w:rPr>
              <w:t>Шапошникова Н.Ю.</w:t>
            </w:r>
            <w:r w:rsidRPr="00683D2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_</w:t>
            </w:r>
            <w:r w:rsidRPr="00CF6CD6">
              <w:rPr>
                <w:sz w:val="28"/>
                <w:szCs w:val="28"/>
              </w:rPr>
              <w:t>____   _________</w:t>
            </w:r>
          </w:p>
        </w:tc>
      </w:tr>
      <w:tr w:rsidR="00CA2C06" w:rsidRPr="00CF6CD6" w:rsidTr="0096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4" w:type="dxa"/>
          <w:trHeight w:val="300"/>
        </w:trPr>
        <w:tc>
          <w:tcPr>
            <w:tcW w:w="12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(должность)            (подпись)            (расшифровка подписи)  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  <w:tr w:rsidR="00CA2C06" w:rsidRPr="00CF6CD6" w:rsidTr="0096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564" w:type="dxa"/>
          <w:trHeight w:val="30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12</w:t>
            </w:r>
            <w:r w:rsidRPr="00CF6CD6">
              <w:rPr>
                <w:sz w:val="28"/>
                <w:szCs w:val="28"/>
              </w:rPr>
              <w:t>_______  __</w:t>
            </w:r>
            <w:r>
              <w:rPr>
                <w:sz w:val="28"/>
                <w:szCs w:val="28"/>
              </w:rPr>
              <w:t>февраля</w:t>
            </w:r>
            <w:r w:rsidRPr="00CF6CD6">
              <w:rPr>
                <w:sz w:val="28"/>
                <w:szCs w:val="28"/>
              </w:rPr>
              <w:t>_______________20</w:t>
            </w:r>
            <w:r>
              <w:rPr>
                <w:sz w:val="28"/>
                <w:szCs w:val="28"/>
              </w:rPr>
              <w:t>24</w:t>
            </w:r>
            <w:r w:rsidRPr="00CF6CD6">
              <w:rPr>
                <w:sz w:val="28"/>
                <w:szCs w:val="28"/>
              </w:rPr>
              <w:t>__   г.</w:t>
            </w:r>
          </w:p>
        </w:tc>
      </w:tr>
    </w:tbl>
    <w:p w:rsidR="00CA2C06" w:rsidRDefault="00CA2C06" w:rsidP="00CA2C06">
      <w:pPr>
        <w:rPr>
          <w:sz w:val="28"/>
          <w:szCs w:val="28"/>
        </w:rPr>
      </w:pPr>
      <w:r w:rsidRPr="00CF6CD6">
        <w:rPr>
          <w:sz w:val="28"/>
          <w:szCs w:val="28"/>
        </w:rPr>
        <w:t>__________</w:t>
      </w:r>
    </w:p>
    <w:p w:rsidR="00CA2C06" w:rsidRDefault="00CA2C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C06" w:rsidRPr="00CF6CD6" w:rsidRDefault="00CA2C06" w:rsidP="00CA2C06">
      <w:pPr>
        <w:widowControl w:val="0"/>
        <w:spacing w:line="360" w:lineRule="auto"/>
        <w:ind w:left="6237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lastRenderedPageBreak/>
        <w:t>ПРИЛОЖЕНИЕ № 4</w:t>
      </w:r>
    </w:p>
    <w:p w:rsidR="00CA2C06" w:rsidRPr="00CF6CD6" w:rsidRDefault="00CA2C06" w:rsidP="00CA2C06">
      <w:pPr>
        <w:widowControl w:val="0"/>
        <w:ind w:left="6237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widowControl w:val="0"/>
        <w:jc w:val="right"/>
        <w:rPr>
          <w:sz w:val="28"/>
          <w:szCs w:val="28"/>
        </w:rPr>
      </w:pP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о суммах бюджетных ассигнова</w:t>
      </w:r>
      <w:r>
        <w:rPr>
          <w:b/>
          <w:sz w:val="28"/>
          <w:szCs w:val="28"/>
        </w:rPr>
        <w:t xml:space="preserve">ний на финансовое обеспечение </w:t>
      </w:r>
      <w:r>
        <w:rPr>
          <w:b/>
          <w:sz w:val="28"/>
          <w:szCs w:val="28"/>
        </w:rPr>
        <w:br/>
        <w:t>муниципальных</w:t>
      </w:r>
      <w:r w:rsidRPr="00CF6CD6">
        <w:rPr>
          <w:b/>
          <w:sz w:val="28"/>
          <w:szCs w:val="28"/>
        </w:rPr>
        <w:t xml:space="preserve"> программ</w:t>
      </w: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на _</w:t>
      </w:r>
      <w:r>
        <w:rPr>
          <w:b/>
          <w:sz w:val="28"/>
          <w:szCs w:val="28"/>
        </w:rPr>
        <w:t>01</w:t>
      </w:r>
      <w:r w:rsidRPr="00CF6CD6">
        <w:rPr>
          <w:b/>
          <w:sz w:val="28"/>
          <w:szCs w:val="28"/>
        </w:rPr>
        <w:t>__ _______</w:t>
      </w:r>
      <w:r>
        <w:rPr>
          <w:b/>
          <w:sz w:val="28"/>
          <w:szCs w:val="28"/>
        </w:rPr>
        <w:t>01</w:t>
      </w:r>
      <w:r w:rsidRPr="00CF6CD6">
        <w:rPr>
          <w:b/>
          <w:sz w:val="28"/>
          <w:szCs w:val="28"/>
        </w:rPr>
        <w:t>______ 20</w:t>
      </w:r>
      <w:r>
        <w:rPr>
          <w:b/>
          <w:sz w:val="28"/>
          <w:szCs w:val="28"/>
        </w:rPr>
        <w:t>24</w:t>
      </w:r>
      <w:r w:rsidRPr="00CF6CD6">
        <w:rPr>
          <w:b/>
          <w:sz w:val="28"/>
          <w:szCs w:val="28"/>
        </w:rPr>
        <w:t>____г.</w:t>
      </w: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</w:p>
    <w:p w:rsidR="00CA2C06" w:rsidRPr="00CF6CD6" w:rsidRDefault="00CA2C06" w:rsidP="00CA2C06">
      <w:pPr>
        <w:jc w:val="center"/>
        <w:rPr>
          <w:b/>
          <w:sz w:val="28"/>
          <w:szCs w:val="28"/>
        </w:rPr>
      </w:pPr>
    </w:p>
    <w:p w:rsidR="00CA2C06" w:rsidRPr="00CF6CD6" w:rsidRDefault="00CA2C06" w:rsidP="00CA2C06">
      <w:pPr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 xml:space="preserve">Главный распорядитель средств </w:t>
      </w:r>
    </w:p>
    <w:p w:rsidR="00CA2C06" w:rsidRPr="00CF6CD6" w:rsidRDefault="00CA2C06" w:rsidP="00CA2C06">
      <w:pPr>
        <w:jc w:val="both"/>
        <w:rPr>
          <w:bCs/>
          <w:iCs/>
          <w:sz w:val="28"/>
          <w:szCs w:val="28"/>
        </w:rPr>
      </w:pPr>
      <w:r w:rsidRPr="006640A3">
        <w:rPr>
          <w:bCs/>
          <w:iCs/>
          <w:sz w:val="28"/>
          <w:szCs w:val="28"/>
        </w:rPr>
        <w:t>бюджета муниципального образования «</w:t>
      </w:r>
      <w:r>
        <w:rPr>
          <w:bCs/>
          <w:iCs/>
          <w:sz w:val="28"/>
          <w:szCs w:val="28"/>
        </w:rPr>
        <w:t>Новомайнское городское поселение» Мелекесского района</w:t>
      </w:r>
      <w:r w:rsidRPr="006640A3">
        <w:rPr>
          <w:bCs/>
          <w:iCs/>
          <w:sz w:val="28"/>
          <w:szCs w:val="28"/>
        </w:rPr>
        <w:t xml:space="preserve"> Ульяновской области</w:t>
      </w:r>
      <w:r w:rsidRPr="00CF6CD6">
        <w:rPr>
          <w:bCs/>
          <w:iCs/>
          <w:sz w:val="28"/>
          <w:szCs w:val="28"/>
        </w:rPr>
        <w:t xml:space="preserve"> </w:t>
      </w:r>
    </w:p>
    <w:p w:rsidR="00CA2C06" w:rsidRPr="00CF6CD6" w:rsidRDefault="00CA2C06" w:rsidP="00CA2C06">
      <w:pPr>
        <w:jc w:val="right"/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C06" w:rsidRPr="00CF6CD6" w:rsidTr="00967006">
        <w:tc>
          <w:tcPr>
            <w:tcW w:w="4785" w:type="dxa"/>
            <w:vAlign w:val="center"/>
          </w:tcPr>
          <w:p w:rsidR="00CA2C06" w:rsidRPr="00CF6CD6" w:rsidRDefault="00CA2C06" w:rsidP="009670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CA2C06" w:rsidRPr="00CF6CD6" w:rsidRDefault="00CA2C06" w:rsidP="009670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20_</w:t>
            </w:r>
            <w:r>
              <w:rPr>
                <w:bCs/>
                <w:iCs/>
                <w:sz w:val="26"/>
                <w:szCs w:val="26"/>
              </w:rPr>
              <w:t>23</w:t>
            </w:r>
            <w:r w:rsidRPr="00CF6CD6">
              <w:rPr>
                <w:bCs/>
                <w:iCs/>
                <w:sz w:val="26"/>
                <w:szCs w:val="26"/>
              </w:rPr>
              <w:t>__ г.</w:t>
            </w:r>
          </w:p>
          <w:p w:rsidR="00CA2C06" w:rsidRPr="00CF6CD6" w:rsidRDefault="00CA2C06" w:rsidP="009670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CF6CD6">
              <w:rPr>
                <w:bCs/>
                <w:iCs/>
                <w:sz w:val="26"/>
                <w:szCs w:val="26"/>
              </w:rPr>
              <w:t>(отчётный (текущий) год)</w:t>
            </w:r>
          </w:p>
          <w:p w:rsidR="00CA2C06" w:rsidRPr="00CF6CD6" w:rsidRDefault="00CA2C06" w:rsidP="009670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Pr="00CF6CD6" w:rsidRDefault="00CA2C06" w:rsidP="009670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CA2C06" w:rsidRPr="00CF6CD6" w:rsidRDefault="00CA2C06" w:rsidP="0096700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 xml:space="preserve">Бюджетные ассигнования на реализацию </w:t>
            </w:r>
            <w:r>
              <w:rPr>
                <w:bCs/>
                <w:iCs/>
                <w:sz w:val="26"/>
                <w:szCs w:val="26"/>
              </w:rPr>
              <w:t>муниципаль</w:t>
            </w:r>
            <w:r w:rsidRPr="00CF6CD6">
              <w:rPr>
                <w:bCs/>
                <w:iCs/>
                <w:sz w:val="26"/>
                <w:szCs w:val="26"/>
              </w:rPr>
              <w:t>ных программ, всего:</w:t>
            </w:r>
          </w:p>
        </w:tc>
        <w:tc>
          <w:tcPr>
            <w:tcW w:w="4786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162928,34457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A2C06" w:rsidRPr="00CF6CD6" w:rsidTr="00967006">
        <w:tc>
          <w:tcPr>
            <w:tcW w:w="4785" w:type="dxa"/>
          </w:tcPr>
          <w:p w:rsidR="00CA2C06" w:rsidRPr="00CF6CD6" w:rsidRDefault="00CA2C06" w:rsidP="00CA2C0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МП «Развитие информационного общества в муниципальном образовании «Новомайнское городское поселение» Мелекесского района </w:t>
            </w:r>
            <w:r>
              <w:rPr>
                <w:bCs/>
                <w:iCs/>
                <w:sz w:val="26"/>
                <w:szCs w:val="26"/>
              </w:rPr>
              <w:lastRenderedPageBreak/>
              <w:t>Ульяновской области.</w:t>
            </w:r>
          </w:p>
        </w:tc>
        <w:tc>
          <w:tcPr>
            <w:tcW w:w="4786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1,00000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Pr="00CF6CD6" w:rsidRDefault="00CA2C06" w:rsidP="00CA2C0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МП «Обеспечение правопорядка и безопасности жизнедеятельности на территории поселения муниципального образования «Новомайнское городское поселение» Мелекесского района Ульяновской области»</w:t>
            </w:r>
          </w:p>
        </w:tc>
        <w:tc>
          <w:tcPr>
            <w:tcW w:w="4786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10,30000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Default="00CA2C06" w:rsidP="00CA2C0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МП «Безопасные и качественные дороги муниципального образования «Новомайнское городское поселение» Мелекесского района Ульяновской области»</w:t>
            </w:r>
          </w:p>
        </w:tc>
        <w:tc>
          <w:tcPr>
            <w:tcW w:w="4786" w:type="dxa"/>
          </w:tcPr>
          <w:p w:rsidR="00CA2C0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10481,39636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Default="00CA2C06" w:rsidP="00CA2C0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МП «Развитие жилищно-коммунального хозяйства </w:t>
            </w:r>
            <w:proofErr w:type="gramStart"/>
            <w:r>
              <w:rPr>
                <w:bCs/>
                <w:iCs/>
                <w:sz w:val="26"/>
                <w:szCs w:val="26"/>
              </w:rPr>
              <w:t>в</w:t>
            </w:r>
            <w:proofErr w:type="gramEnd"/>
            <w:r>
              <w:rPr>
                <w:bCs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iCs/>
                <w:sz w:val="26"/>
                <w:szCs w:val="26"/>
              </w:rPr>
              <w:t>муниципального</w:t>
            </w:r>
            <w:proofErr w:type="gramEnd"/>
            <w:r>
              <w:rPr>
                <w:bCs/>
                <w:iCs/>
                <w:sz w:val="26"/>
                <w:szCs w:val="26"/>
              </w:rPr>
              <w:t xml:space="preserve"> образования «Новомайнское городское поселение» Мелекесского района Ульяновской области»</w:t>
            </w:r>
          </w:p>
        </w:tc>
        <w:tc>
          <w:tcPr>
            <w:tcW w:w="4786" w:type="dxa"/>
          </w:tcPr>
          <w:p w:rsidR="00CA2C0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147491,04342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Default="00CA2C06" w:rsidP="00CA2C0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МП «Развитие муниципального управления в муниципальном образовании  «Новомайнское городское поселение» Мелекесского района Ульяновской области»</w:t>
            </w:r>
          </w:p>
        </w:tc>
        <w:tc>
          <w:tcPr>
            <w:tcW w:w="4786" w:type="dxa"/>
          </w:tcPr>
          <w:p w:rsidR="00CA2C0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1768,71859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Default="00CA2C06" w:rsidP="00CA2C0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МП «Формирование комфортной городской среды муниципального образования  «Новомайнское городское поселение» </w:t>
            </w:r>
            <w:r>
              <w:rPr>
                <w:bCs/>
                <w:iCs/>
                <w:sz w:val="26"/>
                <w:szCs w:val="26"/>
              </w:rPr>
              <w:lastRenderedPageBreak/>
              <w:t>Мелекесского района Ульяновской области»</w:t>
            </w:r>
          </w:p>
        </w:tc>
        <w:tc>
          <w:tcPr>
            <w:tcW w:w="4786" w:type="dxa"/>
          </w:tcPr>
          <w:p w:rsidR="00CA2C0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1,00000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Default="00CA2C06" w:rsidP="00CA2C0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МП «Управление муниципальными финансами муниципального образования «Новомайнское городское поселение» Мелекесского района Ульяновской области»</w:t>
            </w:r>
          </w:p>
        </w:tc>
        <w:tc>
          <w:tcPr>
            <w:tcW w:w="4786" w:type="dxa"/>
          </w:tcPr>
          <w:p w:rsidR="00CA2C0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3174,88620</w:t>
            </w:r>
          </w:p>
        </w:tc>
      </w:tr>
      <w:tr w:rsidR="00CA2C06" w:rsidRPr="00CF6CD6" w:rsidTr="00967006">
        <w:tc>
          <w:tcPr>
            <w:tcW w:w="4785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</w:t>
            </w:r>
            <w:r>
              <w:rPr>
                <w:bCs/>
                <w:iCs/>
                <w:sz w:val="26"/>
                <w:szCs w:val="26"/>
              </w:rPr>
              <w:t xml:space="preserve">бюджета </w:t>
            </w:r>
            <w:r w:rsidRPr="006640A3">
              <w:rPr>
                <w:bCs/>
                <w:iCs/>
                <w:sz w:val="26"/>
                <w:szCs w:val="26"/>
              </w:rPr>
              <w:t>муниципального образования «Мелекесский район» Ульяновской области</w:t>
            </w:r>
            <w:r w:rsidRPr="00CF6CD6">
              <w:rPr>
                <w:bCs/>
                <w:iCs/>
                <w:sz w:val="26"/>
                <w:szCs w:val="26"/>
              </w:rPr>
              <w:t>, предусмотренные</w:t>
            </w:r>
            <w:r>
              <w:rPr>
                <w:bCs/>
                <w:iCs/>
                <w:sz w:val="26"/>
                <w:szCs w:val="26"/>
              </w:rPr>
              <w:t xml:space="preserve"> решением о</w:t>
            </w:r>
            <w:r w:rsidRPr="00CF6CD6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бюджете </w:t>
            </w:r>
            <w:r w:rsidRPr="006640A3">
              <w:rPr>
                <w:bCs/>
                <w:iCs/>
                <w:sz w:val="26"/>
                <w:szCs w:val="26"/>
              </w:rPr>
              <w:t>муниципального образования «Мелекесский район» Ульяновской области</w:t>
            </w:r>
            <w:r w:rsidRPr="00CF6CD6">
              <w:rPr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CA2C06" w:rsidRPr="00CF6CD6" w:rsidRDefault="00CA2C06" w:rsidP="0096700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181465,09576</w:t>
            </w:r>
          </w:p>
        </w:tc>
      </w:tr>
    </w:tbl>
    <w:p w:rsidR="00CA2C06" w:rsidRPr="00CF6CD6" w:rsidRDefault="00CA2C06" w:rsidP="00CA2C06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A2C06" w:rsidRPr="00CF6CD6" w:rsidTr="0096700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Руководитель     __________________   ___</w:t>
            </w:r>
            <w:r w:rsidRPr="00D474E7">
              <w:rPr>
                <w:sz w:val="28"/>
                <w:szCs w:val="28"/>
                <w:u w:val="single"/>
              </w:rPr>
              <w:t>Сутягин В.А</w:t>
            </w:r>
            <w:r>
              <w:rPr>
                <w:sz w:val="28"/>
                <w:szCs w:val="28"/>
              </w:rPr>
              <w:t>.________________</w:t>
            </w:r>
            <w:r w:rsidRPr="00CF6CD6">
              <w:rPr>
                <w:sz w:val="28"/>
                <w:szCs w:val="28"/>
              </w:rPr>
              <w:t>__</w:t>
            </w:r>
          </w:p>
        </w:tc>
      </w:tr>
      <w:tr w:rsidR="00CA2C06" w:rsidRPr="00CF6CD6" w:rsidTr="0096700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A2C06" w:rsidRPr="00CF6CD6" w:rsidTr="0096700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jc w:val="center"/>
              <w:rPr>
                <w:sz w:val="28"/>
                <w:szCs w:val="28"/>
              </w:rPr>
            </w:pPr>
          </w:p>
        </w:tc>
      </w:tr>
      <w:tr w:rsidR="00CA2C06" w:rsidRPr="00CF6CD6" w:rsidTr="0096700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____________   ___________   __</w:t>
            </w:r>
            <w:r>
              <w:rPr>
                <w:sz w:val="28"/>
                <w:szCs w:val="28"/>
                <w:u w:val="single"/>
              </w:rPr>
              <w:t>Шапошникова Н.Ю.</w:t>
            </w:r>
            <w:r w:rsidRPr="00D474E7">
              <w:rPr>
                <w:sz w:val="28"/>
                <w:szCs w:val="28"/>
                <w:u w:val="single"/>
              </w:rPr>
              <w:t>_________</w:t>
            </w:r>
            <w:r w:rsidRPr="00CF6CD6">
              <w:rPr>
                <w:sz w:val="28"/>
                <w:szCs w:val="28"/>
              </w:rPr>
              <w:t xml:space="preserve">   _________</w:t>
            </w:r>
          </w:p>
        </w:tc>
      </w:tr>
      <w:tr w:rsidR="00CA2C06" w:rsidRPr="00CF6CD6" w:rsidTr="0096700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  <w:tr w:rsidR="00CA2C06" w:rsidRPr="00CF6CD6" w:rsidTr="0096700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jc w:val="center"/>
              <w:rPr>
                <w:sz w:val="28"/>
                <w:szCs w:val="28"/>
              </w:rPr>
            </w:pPr>
          </w:p>
        </w:tc>
      </w:tr>
      <w:tr w:rsidR="00CA2C06" w:rsidRPr="00CF6CD6" w:rsidTr="0096700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06" w:rsidRPr="00CF6CD6" w:rsidRDefault="00CA2C06" w:rsidP="009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CF6CD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u w:val="single"/>
              </w:rPr>
              <w:t>12</w:t>
            </w:r>
            <w:r w:rsidRPr="00D474E7">
              <w:rPr>
                <w:sz w:val="28"/>
                <w:szCs w:val="28"/>
                <w:u w:val="single"/>
              </w:rPr>
              <w:t>_</w:t>
            </w:r>
            <w:r w:rsidRPr="00CF6CD6">
              <w:rPr>
                <w:sz w:val="28"/>
                <w:szCs w:val="28"/>
              </w:rPr>
              <w:t>__  ___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CF6CD6">
              <w:rPr>
                <w:sz w:val="28"/>
                <w:szCs w:val="28"/>
              </w:rPr>
              <w:t xml:space="preserve">______________20 </w:t>
            </w:r>
            <w:r w:rsidRPr="00D474E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 w:rsidRPr="00D474E7">
              <w:rPr>
                <w:sz w:val="28"/>
                <w:szCs w:val="28"/>
                <w:u w:val="single"/>
              </w:rPr>
              <w:t>_</w:t>
            </w:r>
            <w:r w:rsidRPr="00CF6CD6">
              <w:rPr>
                <w:sz w:val="28"/>
                <w:szCs w:val="28"/>
              </w:rPr>
              <w:t xml:space="preserve">_   г. </w:t>
            </w:r>
          </w:p>
          <w:p w:rsidR="00CA2C06" w:rsidRPr="00CF6CD6" w:rsidRDefault="00CA2C06" w:rsidP="00967006">
            <w:pPr>
              <w:rPr>
                <w:sz w:val="28"/>
                <w:szCs w:val="28"/>
              </w:rPr>
            </w:pPr>
          </w:p>
        </w:tc>
      </w:tr>
    </w:tbl>
    <w:p w:rsidR="00CA2C06" w:rsidRDefault="00CA2C06" w:rsidP="00CA2C06">
      <w:bookmarkStart w:id="0" w:name="_GoBack"/>
      <w:bookmarkEnd w:id="0"/>
    </w:p>
    <w:p w:rsidR="003D1821" w:rsidRDefault="003D1821"/>
    <w:sectPr w:rsidR="003D1821" w:rsidSect="00CA2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898"/>
    <w:multiLevelType w:val="hybridMultilevel"/>
    <w:tmpl w:val="608E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06"/>
    <w:rsid w:val="003D1821"/>
    <w:rsid w:val="00C171D9"/>
    <w:rsid w:val="00CA2C06"/>
    <w:rsid w:val="00E54ED0"/>
    <w:rsid w:val="00E75BEF"/>
    <w:rsid w:val="00F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ajnskoe-r73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majnskoe-r73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majnskoe-r73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2024-03-21T10:39:00Z</dcterms:created>
  <dcterms:modified xsi:type="dcterms:W3CDTF">2024-03-21T10:41:00Z</dcterms:modified>
</cp:coreProperties>
</file>