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«Новомайнское городское поселение» </w:t>
      </w: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B03161" w:rsidRDefault="00DD342A" w:rsidP="00DD342A">
      <w:pPr>
        <w:pBdr>
          <w:bottom w:val="single" w:sz="8" w:space="1" w:color="000000"/>
        </w:pBdr>
        <w:jc w:val="center"/>
        <w:rPr>
          <w:rFonts w:cs="Times New Roman"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ул. Советская, 6, </w:t>
      </w:r>
      <w:proofErr w:type="spellStart"/>
      <w:r w:rsidRPr="00B03161">
        <w:rPr>
          <w:rFonts w:cs="Times New Roman"/>
          <w:sz w:val="27"/>
          <w:szCs w:val="27"/>
        </w:rPr>
        <w:t>р.п</w:t>
      </w:r>
      <w:proofErr w:type="spellEnd"/>
      <w:r w:rsidRPr="00B03161">
        <w:rPr>
          <w:rFonts w:cs="Times New Roman"/>
          <w:sz w:val="27"/>
          <w:szCs w:val="27"/>
        </w:rPr>
        <w:t xml:space="preserve">. Новая Майна, </w:t>
      </w:r>
      <w:proofErr w:type="spellStart"/>
      <w:r w:rsidRPr="00B03161">
        <w:rPr>
          <w:rFonts w:cs="Times New Roman"/>
          <w:sz w:val="27"/>
          <w:szCs w:val="27"/>
        </w:rPr>
        <w:t>Мелекесский</w:t>
      </w:r>
      <w:proofErr w:type="spellEnd"/>
      <w:r w:rsidRPr="00B03161">
        <w:rPr>
          <w:rFonts w:cs="Times New Roman"/>
          <w:sz w:val="27"/>
          <w:szCs w:val="27"/>
        </w:rPr>
        <w:t xml:space="preserve"> района, Ульяновской области</w:t>
      </w: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Заключение </w:t>
      </w:r>
      <w:r w:rsidR="00C16253" w:rsidRPr="00B03161">
        <w:rPr>
          <w:rFonts w:cs="Times New Roman"/>
          <w:b/>
          <w:bCs/>
          <w:sz w:val="27"/>
          <w:szCs w:val="27"/>
        </w:rPr>
        <w:t>№</w:t>
      </w:r>
      <w:r w:rsidR="00B03161" w:rsidRPr="00B03161">
        <w:rPr>
          <w:rFonts w:cs="Times New Roman"/>
          <w:b/>
          <w:bCs/>
          <w:sz w:val="27"/>
          <w:szCs w:val="27"/>
        </w:rPr>
        <w:t>16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color w:val="000000"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Ульяновской области</w:t>
      </w:r>
    </w:p>
    <w:p w:rsidR="00DD342A" w:rsidRPr="00B03161" w:rsidRDefault="00DD342A" w:rsidP="00DD342A">
      <w:pPr>
        <w:jc w:val="center"/>
        <w:rPr>
          <w:rFonts w:cs="Times New Roman"/>
          <w:b/>
          <w:color w:val="000000"/>
          <w:sz w:val="27"/>
          <w:szCs w:val="27"/>
        </w:rPr>
      </w:pPr>
    </w:p>
    <w:p w:rsidR="00DD342A" w:rsidRPr="00B03161" w:rsidRDefault="00DD342A" w:rsidP="00DD342A">
      <w:pPr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Дата экспертизы: </w:t>
      </w:r>
      <w:r w:rsidR="00E941DD" w:rsidRPr="00B03161">
        <w:rPr>
          <w:rFonts w:cs="Times New Roman"/>
          <w:b/>
          <w:bCs/>
          <w:sz w:val="27"/>
          <w:szCs w:val="27"/>
        </w:rPr>
        <w:t>20</w:t>
      </w:r>
      <w:r w:rsidR="00077E79" w:rsidRPr="00B03161">
        <w:rPr>
          <w:rFonts w:cs="Times New Roman"/>
          <w:b/>
          <w:bCs/>
          <w:sz w:val="27"/>
          <w:szCs w:val="27"/>
        </w:rPr>
        <w:t>.01</w:t>
      </w:r>
      <w:r w:rsidR="00960D3B" w:rsidRPr="00B03161">
        <w:rPr>
          <w:rFonts w:cs="Times New Roman"/>
          <w:b/>
          <w:bCs/>
          <w:sz w:val="27"/>
          <w:szCs w:val="27"/>
        </w:rPr>
        <w:t>.2022</w:t>
      </w:r>
    </w:p>
    <w:p w:rsidR="00DD342A" w:rsidRPr="00B03161" w:rsidRDefault="00DD342A" w:rsidP="00DD342A">
      <w:pPr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B03161">
        <w:rPr>
          <w:rFonts w:cs="Times New Roman"/>
          <w:b/>
          <w:bCs/>
          <w:sz w:val="27"/>
          <w:szCs w:val="27"/>
        </w:rPr>
        <w:t>коррупциогенных</w:t>
      </w:r>
      <w:proofErr w:type="spellEnd"/>
      <w:r w:rsidRPr="00B03161">
        <w:rPr>
          <w:rFonts w:cs="Times New Roman"/>
          <w:b/>
          <w:bCs/>
          <w:sz w:val="27"/>
          <w:szCs w:val="27"/>
        </w:rPr>
        <w:t xml:space="preserve"> факторов</w:t>
      </w: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>1. Общие положения</w:t>
      </w:r>
    </w:p>
    <w:p w:rsidR="00DD342A" w:rsidRPr="00B03161" w:rsidRDefault="00DD342A" w:rsidP="00DD342A">
      <w:pPr>
        <w:jc w:val="both"/>
        <w:rPr>
          <w:rFonts w:cs="Times New Roman"/>
          <w:bCs/>
          <w:sz w:val="27"/>
          <w:szCs w:val="27"/>
        </w:rPr>
      </w:pPr>
    </w:p>
    <w:p w:rsidR="00DD342A" w:rsidRPr="00B03161" w:rsidRDefault="00F14499" w:rsidP="00B03161">
      <w:pPr>
        <w:spacing w:line="228" w:lineRule="auto"/>
        <w:jc w:val="both"/>
        <w:rPr>
          <w:rFonts w:eastAsia="Lucida Sans Unicode" w:cs="Times New Roman"/>
          <w:bCs/>
          <w:color w:val="000000"/>
          <w:sz w:val="27"/>
          <w:szCs w:val="27"/>
          <w:lang w:bidi="en-US"/>
        </w:rPr>
      </w:pPr>
      <w:r w:rsidRPr="00B03161">
        <w:rPr>
          <w:rFonts w:cs="Times New Roman"/>
          <w:sz w:val="27"/>
          <w:szCs w:val="27"/>
        </w:rPr>
        <w:t xml:space="preserve">   </w:t>
      </w:r>
      <w:r w:rsidR="001F042A" w:rsidRPr="00B03161">
        <w:rPr>
          <w:rFonts w:cs="Times New Roman"/>
          <w:sz w:val="27"/>
          <w:szCs w:val="27"/>
        </w:rPr>
        <w:t xml:space="preserve">    </w:t>
      </w:r>
      <w:proofErr w:type="gramStart"/>
      <w:r w:rsidR="00DD342A" w:rsidRPr="00B03161">
        <w:rPr>
          <w:rFonts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B03161">
        <w:rPr>
          <w:rFonts w:cs="Times New Roman"/>
          <w:sz w:val="27"/>
          <w:szCs w:val="27"/>
        </w:rPr>
        <w:t xml:space="preserve">поселения </w:t>
      </w:r>
      <w:r w:rsidR="00DD342A" w:rsidRPr="00B03161">
        <w:rPr>
          <w:rFonts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B03161">
        <w:rPr>
          <w:rFonts w:cs="Times New Roman"/>
          <w:sz w:val="27"/>
          <w:szCs w:val="27"/>
        </w:rPr>
        <w:t>кого района Ульяновской области</w:t>
      </w:r>
      <w:r w:rsidR="00524433" w:rsidRPr="00B03161">
        <w:rPr>
          <w:rFonts w:cs="Times New Roman"/>
          <w:sz w:val="27"/>
          <w:szCs w:val="27"/>
        </w:rPr>
        <w:t xml:space="preserve"> </w:t>
      </w:r>
      <w:bookmarkStart w:id="0" w:name="_GoBack"/>
      <w:r w:rsidR="00BF65FF" w:rsidRPr="00B03161">
        <w:rPr>
          <w:rFonts w:cs="Times New Roman"/>
          <w:sz w:val="27"/>
          <w:szCs w:val="27"/>
        </w:rPr>
        <w:t>«</w:t>
      </w:r>
      <w:r w:rsidR="00B03161" w:rsidRPr="00B03161">
        <w:rPr>
          <w:rFonts w:eastAsia="Lucida Sans Unicode"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E941DD" w:rsidRPr="00B03161">
        <w:rPr>
          <w:rFonts w:cs="Times New Roman"/>
          <w:sz w:val="27"/>
          <w:szCs w:val="27"/>
        </w:rPr>
        <w:t xml:space="preserve"> </w:t>
      </w:r>
      <w:bookmarkEnd w:id="0"/>
      <w:r w:rsidR="00DD342A" w:rsidRPr="00B03161">
        <w:rPr>
          <w:rFonts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B03161" w:rsidRDefault="00E713ED" w:rsidP="00E713ED">
      <w:pPr>
        <w:ind w:firstLine="567"/>
        <w:jc w:val="both"/>
        <w:rPr>
          <w:rFonts w:cs="Times New Roman"/>
          <w:bCs/>
          <w:sz w:val="27"/>
          <w:szCs w:val="27"/>
        </w:rPr>
      </w:pPr>
      <w:r w:rsidRPr="00B03161">
        <w:rPr>
          <w:rFonts w:cs="Times New Roman"/>
          <w:bCs/>
          <w:sz w:val="27"/>
          <w:szCs w:val="27"/>
        </w:rPr>
        <w:t xml:space="preserve">Проект подготовлен </w:t>
      </w:r>
      <w:r w:rsidR="00F14499" w:rsidRPr="00B03161">
        <w:rPr>
          <w:rFonts w:cs="Times New Roman"/>
          <w:bCs/>
          <w:sz w:val="27"/>
          <w:szCs w:val="27"/>
        </w:rPr>
        <w:t>начальником финансового отдела</w:t>
      </w:r>
      <w:r w:rsidR="00077E79" w:rsidRPr="00B03161">
        <w:rPr>
          <w:rFonts w:cs="Times New Roman"/>
          <w:bCs/>
          <w:sz w:val="27"/>
          <w:szCs w:val="27"/>
        </w:rPr>
        <w:t xml:space="preserve"> </w:t>
      </w:r>
      <w:r w:rsidRPr="00B03161">
        <w:rPr>
          <w:rFonts w:cs="Times New Roman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B03161" w:rsidRDefault="00DD342A" w:rsidP="00DD342A">
      <w:pPr>
        <w:ind w:firstLine="567"/>
        <w:jc w:val="both"/>
        <w:rPr>
          <w:rFonts w:eastAsia="Lucida Sans Unicode" w:cs="Times New Roman"/>
          <w:kern w:val="1"/>
          <w:sz w:val="27"/>
          <w:szCs w:val="27"/>
        </w:rPr>
      </w:pPr>
      <w:proofErr w:type="gramStart"/>
      <w:r w:rsidRPr="00B03161">
        <w:rPr>
          <w:rFonts w:cs="Times New Roman"/>
          <w:bCs/>
          <w:sz w:val="27"/>
          <w:szCs w:val="27"/>
        </w:rPr>
        <w:t xml:space="preserve">Экспертиза проведена в соответствии с </w:t>
      </w:r>
      <w:r w:rsidRPr="00B03161">
        <w:rPr>
          <w:rFonts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B03161">
        <w:rPr>
          <w:rFonts w:eastAsia="Lucida Sans Unicode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B03161">
        <w:rPr>
          <w:rFonts w:eastAsia="Lucida Sans Unicode" w:cs="Times New Roman"/>
          <w:kern w:val="1"/>
          <w:sz w:val="27"/>
          <w:szCs w:val="27"/>
        </w:rPr>
        <w:t xml:space="preserve"> актов».</w:t>
      </w:r>
    </w:p>
    <w:p w:rsidR="00DD342A" w:rsidRPr="00B03161" w:rsidRDefault="00DD342A" w:rsidP="00DD342A">
      <w:pPr>
        <w:autoSpaceDE w:val="0"/>
        <w:ind w:firstLine="567"/>
        <w:jc w:val="both"/>
        <w:rPr>
          <w:rFonts w:cs="Times New Roman"/>
          <w:sz w:val="27"/>
          <w:szCs w:val="27"/>
        </w:rPr>
      </w:pPr>
    </w:p>
    <w:p w:rsidR="00303F3F" w:rsidRPr="00B03161" w:rsidRDefault="00DD342A" w:rsidP="00303F3F">
      <w:pPr>
        <w:autoSpaceDE w:val="0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2. Описание проекта</w:t>
      </w:r>
    </w:p>
    <w:p w:rsidR="00090EFD" w:rsidRPr="00B03161" w:rsidRDefault="00DD342A" w:rsidP="00B03161">
      <w:pPr>
        <w:pStyle w:val="Standard"/>
        <w:ind w:firstLine="567"/>
        <w:jc w:val="both"/>
        <w:rPr>
          <w:rFonts w:cs="Times New Roman"/>
          <w:sz w:val="27"/>
          <w:szCs w:val="27"/>
        </w:rPr>
      </w:pPr>
      <w:proofErr w:type="gramStart"/>
      <w:r w:rsidRPr="00B03161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B03161">
        <w:rPr>
          <w:rFonts w:cs="Times New Roman"/>
          <w:sz w:val="27"/>
          <w:szCs w:val="27"/>
        </w:rPr>
        <w:t xml:space="preserve">внести изменения в </w:t>
      </w:r>
      <w:r w:rsidRPr="00B03161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B03161">
        <w:rPr>
          <w:rFonts w:eastAsia="Arial" w:cs="Times New Roman"/>
          <w:sz w:val="27"/>
          <w:szCs w:val="27"/>
        </w:rPr>
        <w:t xml:space="preserve">поселения </w:t>
      </w:r>
      <w:r w:rsidRPr="00B03161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B03161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B03161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960D3B" w:rsidRPr="00B03161">
        <w:rPr>
          <w:rFonts w:eastAsia="Arial" w:cs="Times New Roman"/>
          <w:sz w:val="27"/>
          <w:szCs w:val="27"/>
        </w:rPr>
        <w:t xml:space="preserve"> </w:t>
      </w:r>
      <w:r w:rsidR="00B03161" w:rsidRPr="00B03161">
        <w:rPr>
          <w:rFonts w:cs="Times New Roman"/>
          <w:sz w:val="27"/>
          <w:szCs w:val="27"/>
        </w:rPr>
        <w:t>«</w:t>
      </w:r>
      <w:r w:rsidR="00B03161" w:rsidRPr="00B03161">
        <w:rPr>
          <w:rFonts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E941DD" w:rsidRPr="00B03161">
        <w:rPr>
          <w:rFonts w:cs="Times New Roman"/>
          <w:sz w:val="27"/>
          <w:szCs w:val="27"/>
        </w:rPr>
        <w:t>.</w:t>
      </w:r>
      <w:proofErr w:type="gramEnd"/>
      <w:r w:rsidR="00E941DD" w:rsidRPr="00B03161">
        <w:rPr>
          <w:rFonts w:cs="Times New Roman"/>
          <w:sz w:val="27"/>
          <w:szCs w:val="27"/>
        </w:rPr>
        <w:t xml:space="preserve"> </w:t>
      </w:r>
      <w:proofErr w:type="gramStart"/>
      <w:r w:rsidRPr="00B03161">
        <w:rPr>
          <w:rFonts w:cs="Times New Roman"/>
          <w:sz w:val="27"/>
          <w:szCs w:val="27"/>
        </w:rPr>
        <w:t>Пр</w:t>
      </w:r>
      <w:r w:rsidR="00564931" w:rsidRPr="00B03161">
        <w:rPr>
          <w:rFonts w:cs="Times New Roman"/>
          <w:sz w:val="27"/>
          <w:szCs w:val="27"/>
        </w:rPr>
        <w:t xml:space="preserve">оект подготовлен </w:t>
      </w:r>
      <w:r w:rsidR="00090EFD" w:rsidRPr="00B03161">
        <w:rPr>
          <w:rFonts w:eastAsia="Arial" w:cs="Times New Roman"/>
          <w:sz w:val="27"/>
          <w:szCs w:val="27"/>
        </w:rPr>
        <w:t xml:space="preserve">в соответствии с Федеральным законом от 06.10.2003 № 131-ФЗ «Об </w:t>
      </w:r>
      <w:r w:rsidR="00090EFD" w:rsidRPr="00B03161">
        <w:rPr>
          <w:rFonts w:eastAsia="Arial" w:cs="Times New Roman"/>
          <w:sz w:val="27"/>
          <w:szCs w:val="27"/>
        </w:rPr>
        <w:lastRenderedPageBreak/>
        <w:t>общих принципах организации местного самоуправления в Российской Федерации»</w:t>
      </w:r>
      <w:r w:rsidR="00090EFD" w:rsidRPr="00B03161">
        <w:rPr>
          <w:rFonts w:cs="Times New Roman"/>
          <w:sz w:val="27"/>
          <w:szCs w:val="27"/>
        </w:rPr>
        <w:t>, п</w:t>
      </w:r>
      <w:r w:rsidR="00090EFD" w:rsidRPr="00B03161">
        <w:rPr>
          <w:rFonts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B03161">
        <w:rPr>
          <w:rFonts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B03161">
        <w:rPr>
          <w:rFonts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B03161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eastAsia="Arial" w:cs="Times New Roman"/>
          <w:bCs/>
          <w:sz w:val="27"/>
          <w:szCs w:val="27"/>
        </w:rPr>
      </w:pPr>
      <w:r w:rsidRPr="00B03161">
        <w:rPr>
          <w:rFonts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B03161" w:rsidRDefault="00DD342A" w:rsidP="00DD342A">
      <w:pPr>
        <w:autoSpaceDE w:val="0"/>
        <w:ind w:firstLine="709"/>
        <w:jc w:val="both"/>
        <w:rPr>
          <w:rFonts w:cs="Times New Roman"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B03161" w:rsidRDefault="00DD342A" w:rsidP="00DD342A">
      <w:pPr>
        <w:ind w:firstLine="567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для проявления коррупции</w:t>
      </w:r>
    </w:p>
    <w:p w:rsidR="00DD342A" w:rsidRPr="00B03161" w:rsidRDefault="00DD342A" w:rsidP="00DD342A">
      <w:pPr>
        <w:ind w:firstLine="567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ind w:firstLine="567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B03161">
        <w:rPr>
          <w:rFonts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B03161">
        <w:rPr>
          <w:rFonts w:cs="Times New Roman"/>
          <w:sz w:val="27"/>
          <w:szCs w:val="27"/>
        </w:rPr>
        <w:t>.</w:t>
      </w:r>
    </w:p>
    <w:p w:rsidR="00DD342A" w:rsidRPr="00B03161" w:rsidRDefault="00F14499" w:rsidP="00F14499">
      <w:pPr>
        <w:autoSpaceDE w:val="0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        </w:t>
      </w:r>
      <w:r w:rsidR="00DD342A" w:rsidRPr="00B03161">
        <w:rPr>
          <w:rFonts w:cs="Times New Roman"/>
          <w:sz w:val="27"/>
          <w:szCs w:val="27"/>
        </w:rPr>
        <w:t xml:space="preserve">Настоящее постановление вступает в силу </w:t>
      </w:r>
      <w:r w:rsidR="00DD342A" w:rsidRPr="00B03161">
        <w:rPr>
          <w:rFonts w:eastAsia="Arial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B03161">
        <w:rPr>
          <w:rFonts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B03161" w:rsidRDefault="00DD342A" w:rsidP="00DD342A">
      <w:pPr>
        <w:autoSpaceDE w:val="0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autoSpaceDE w:val="0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B03161" w:rsidRDefault="00DD342A" w:rsidP="00DD342A">
      <w:pPr>
        <w:autoSpaceDE w:val="0"/>
        <w:ind w:firstLine="540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B03161">
        <w:rPr>
          <w:rFonts w:cs="Times New Roman"/>
          <w:sz w:val="27"/>
          <w:szCs w:val="27"/>
        </w:rPr>
        <w:t>коррупциогенных</w:t>
      </w:r>
      <w:proofErr w:type="spellEnd"/>
      <w:r w:rsidRPr="00B03161">
        <w:rPr>
          <w:rFonts w:cs="Times New Roman"/>
          <w:sz w:val="27"/>
          <w:szCs w:val="27"/>
        </w:rPr>
        <w:t xml:space="preserve"> факторов</w:t>
      </w:r>
      <w:r w:rsidRPr="00B03161">
        <w:rPr>
          <w:rFonts w:cs="Times New Roman"/>
          <w:color w:val="000000"/>
          <w:sz w:val="27"/>
          <w:szCs w:val="27"/>
        </w:rPr>
        <w:t>.</w:t>
      </w:r>
    </w:p>
    <w:p w:rsidR="00DD342A" w:rsidRPr="00B03161" w:rsidRDefault="00DD342A" w:rsidP="00DD342A">
      <w:pPr>
        <w:autoSpaceDE w:val="0"/>
        <w:jc w:val="both"/>
        <w:rPr>
          <w:rFonts w:cs="Times New Roman"/>
          <w:color w:val="000000"/>
          <w:sz w:val="27"/>
          <w:szCs w:val="27"/>
        </w:rPr>
      </w:pPr>
    </w:p>
    <w:p w:rsidR="0010584C" w:rsidRPr="00B03161" w:rsidRDefault="00DD342A" w:rsidP="00090EFD">
      <w:pPr>
        <w:autoSpaceDE w:val="0"/>
        <w:ind w:firstLine="567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B03161" w:rsidRDefault="00F14499">
      <w:pPr>
        <w:rPr>
          <w:rFonts w:cs="Times New Roman"/>
          <w:sz w:val="27"/>
          <w:szCs w:val="27"/>
        </w:rPr>
      </w:pPr>
    </w:p>
    <w:sectPr w:rsidR="00F14499" w:rsidRPr="00B03161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8123C"/>
    <w:rsid w:val="008A0DA5"/>
    <w:rsid w:val="008E480D"/>
    <w:rsid w:val="00960D3B"/>
    <w:rsid w:val="0098524A"/>
    <w:rsid w:val="00A51674"/>
    <w:rsid w:val="00AB2E09"/>
    <w:rsid w:val="00B03161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E941D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2022-01-20T12:07:00Z</cp:lastPrinted>
  <dcterms:created xsi:type="dcterms:W3CDTF">2021-03-23T08:47:00Z</dcterms:created>
  <dcterms:modified xsi:type="dcterms:W3CDTF">2022-01-20T13:00:00Z</dcterms:modified>
</cp:coreProperties>
</file>