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DD342A" w:rsidRPr="00913B2C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</w:t>
      </w:r>
      <w:r w:rsidR="00C16253" w:rsidRPr="00C16253">
        <w:rPr>
          <w:rFonts w:ascii="PT Astra Serif" w:hAnsi="PT Astra Serif"/>
          <w:b/>
          <w:bCs/>
          <w:sz w:val="28"/>
          <w:szCs w:val="28"/>
        </w:rPr>
        <w:t>№</w:t>
      </w:r>
      <w:r w:rsidR="00BC2265">
        <w:rPr>
          <w:rFonts w:ascii="PT Astra Serif" w:hAnsi="PT Astra Serif"/>
          <w:b/>
          <w:bCs/>
          <w:sz w:val="28"/>
          <w:szCs w:val="28"/>
        </w:rPr>
        <w:t>2</w:t>
      </w:r>
      <w:bookmarkStart w:id="0" w:name="_GoBack"/>
      <w:bookmarkEnd w:id="0"/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постановления администрации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B1171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F578DD">
        <w:rPr>
          <w:rFonts w:ascii="PT Astra Serif" w:hAnsi="PT Astra Serif"/>
          <w:b/>
          <w:sz w:val="28"/>
          <w:szCs w:val="28"/>
        </w:rPr>
        <w:t>«Новомайнское</w:t>
      </w:r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</w:t>
      </w:r>
      <w:r w:rsidRPr="00B11710">
        <w:rPr>
          <w:rFonts w:ascii="PT Astra Serif" w:hAnsi="PT Astra Serif"/>
          <w:b/>
          <w:sz w:val="28"/>
          <w:szCs w:val="28"/>
        </w:rPr>
        <w:t>» Мелекесского района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Дата экспертизы: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77E79">
        <w:rPr>
          <w:rFonts w:ascii="PT Astra Serif" w:hAnsi="PT Astra Serif"/>
          <w:b/>
          <w:bCs/>
          <w:sz w:val="28"/>
          <w:szCs w:val="28"/>
        </w:rPr>
        <w:t>11.01</w:t>
      </w:r>
      <w:r w:rsidR="00C16253">
        <w:rPr>
          <w:rFonts w:ascii="PT Astra Serif" w:hAnsi="PT Astra Serif"/>
          <w:b/>
          <w:bCs/>
          <w:sz w:val="28"/>
          <w:szCs w:val="28"/>
        </w:rPr>
        <w:t>.2021</w:t>
      </w: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B11710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B11710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D342A" w:rsidRPr="00B11710" w:rsidRDefault="00DD342A" w:rsidP="00DD342A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42A" w:rsidRPr="00BC2265" w:rsidRDefault="00DD342A" w:rsidP="00BC226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B11710">
        <w:rPr>
          <w:rFonts w:ascii="PT Astra Serif" w:hAnsi="PT Astra Serif" w:cs="Times New Roman"/>
          <w:sz w:val="28"/>
          <w:szCs w:val="28"/>
        </w:rPr>
        <w:t xml:space="preserve">         </w:t>
      </w:r>
      <w:proofErr w:type="gramStart"/>
      <w:r w:rsidRPr="00F52EC3">
        <w:rPr>
          <w:rFonts w:cs="Times New Roman"/>
          <w:sz w:val="28"/>
          <w:szCs w:val="28"/>
        </w:rPr>
        <w:t xml:space="preserve">Настоящее  заключение дано на проект постановления администрации </w:t>
      </w:r>
      <w:r w:rsidR="00077E79">
        <w:rPr>
          <w:rFonts w:cs="Times New Roman"/>
          <w:sz w:val="28"/>
          <w:szCs w:val="28"/>
        </w:rPr>
        <w:t xml:space="preserve">поселения </w:t>
      </w:r>
      <w:r w:rsidRPr="00F52EC3">
        <w:rPr>
          <w:rFonts w:cs="Times New Roman"/>
          <w:sz w:val="28"/>
          <w:szCs w:val="28"/>
        </w:rPr>
        <w:t>муниципального образования «Новомайнское городское поселение» Мелекесс</w:t>
      </w:r>
      <w:r w:rsidR="00355833">
        <w:rPr>
          <w:rFonts w:cs="Times New Roman"/>
          <w:sz w:val="28"/>
          <w:szCs w:val="28"/>
        </w:rPr>
        <w:t>кого района Ульяновской области</w:t>
      </w:r>
      <w:r w:rsidR="00077E79">
        <w:rPr>
          <w:rFonts w:cs="Times New Roman"/>
          <w:sz w:val="28"/>
          <w:szCs w:val="28"/>
        </w:rPr>
        <w:t xml:space="preserve"> </w:t>
      </w:r>
      <w:r w:rsidR="00BC2265" w:rsidRPr="00BC2265">
        <w:rPr>
          <w:rFonts w:cs="Times New Roman"/>
          <w:sz w:val="28"/>
          <w:szCs w:val="28"/>
        </w:rPr>
        <w:t>«</w:t>
      </w:r>
      <w:r w:rsidR="00BC2265" w:rsidRPr="00BC2265">
        <w:rPr>
          <w:rFonts w:ascii="PT Astra Serif" w:hAnsi="PT Astra Serif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BC2265" w:rsidRPr="00BC2265">
        <w:rPr>
          <w:rFonts w:ascii="PT Astra Serif" w:hAnsi="PT Astra Serif" w:cs="Times New Roman"/>
          <w:bCs/>
          <w:sz w:val="28"/>
          <w:szCs w:val="28"/>
          <w:lang w:eastAsia="ru-RU"/>
        </w:rPr>
        <w:t>предоставления муниципальной услуги по выдаче разрешения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BC2265" w:rsidRPr="00BC2265">
        <w:rPr>
          <w:rFonts w:ascii="PT Astra Serif" w:hAnsi="PT Astra Serif" w:cs="Times New Roman"/>
          <w:bCs/>
          <w:sz w:val="28"/>
          <w:szCs w:val="28"/>
          <w:lang w:eastAsia="ru-RU"/>
        </w:rPr>
        <w:t>»</w:t>
      </w:r>
      <w:r w:rsidR="00BC2265" w:rsidRPr="00F52EC3">
        <w:rPr>
          <w:rFonts w:cs="Times New Roman"/>
          <w:bCs/>
          <w:spacing w:val="1"/>
          <w:sz w:val="28"/>
          <w:szCs w:val="28"/>
        </w:rPr>
        <w:t xml:space="preserve"> </w:t>
      </w:r>
      <w:r w:rsidRPr="00F52EC3">
        <w:rPr>
          <w:rFonts w:cs="Times New Roman"/>
          <w:bCs/>
          <w:spacing w:val="1"/>
          <w:sz w:val="28"/>
          <w:szCs w:val="28"/>
        </w:rPr>
        <w:t>(далее - Проект).</w:t>
      </w:r>
      <w:proofErr w:type="gramEnd"/>
    </w:p>
    <w:p w:rsidR="00E713ED" w:rsidRPr="00B11710" w:rsidRDefault="00E713ED" w:rsidP="00E713ED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11710">
        <w:rPr>
          <w:rFonts w:ascii="PT Astra Serif" w:hAnsi="PT Astra Serif"/>
          <w:bCs/>
          <w:sz w:val="28"/>
          <w:szCs w:val="28"/>
        </w:rPr>
        <w:t xml:space="preserve">Проект подготовлен </w:t>
      </w:r>
      <w:r w:rsidR="00077E79">
        <w:rPr>
          <w:rFonts w:ascii="PT Astra Serif" w:hAnsi="PT Astra Serif"/>
          <w:bCs/>
          <w:sz w:val="28"/>
          <w:szCs w:val="28"/>
        </w:rPr>
        <w:t xml:space="preserve">заместителем Главы </w:t>
      </w:r>
      <w:r>
        <w:rPr>
          <w:rFonts w:ascii="PT Astra Serif" w:hAnsi="PT Astra Serif"/>
          <w:bCs/>
          <w:sz w:val="28"/>
          <w:szCs w:val="28"/>
        </w:rPr>
        <w:t>администрации поселения</w:t>
      </w:r>
      <w:r w:rsidRPr="00B11710">
        <w:rPr>
          <w:rFonts w:ascii="PT Astra Serif" w:hAnsi="PT Astra Serif"/>
          <w:bCs/>
          <w:sz w:val="28"/>
          <w:szCs w:val="28"/>
        </w:rPr>
        <w:t xml:space="preserve"> муницип</w:t>
      </w:r>
      <w:r>
        <w:rPr>
          <w:rFonts w:ascii="PT Astra Serif" w:hAnsi="PT Astra Serif"/>
          <w:bCs/>
          <w:sz w:val="28"/>
          <w:szCs w:val="28"/>
        </w:rPr>
        <w:t xml:space="preserve">ального образования «Новомайнское  городское </w:t>
      </w:r>
      <w:r w:rsidRPr="00B11710">
        <w:rPr>
          <w:rFonts w:ascii="PT Astra Serif" w:hAnsi="PT Astra Serif"/>
          <w:bCs/>
          <w:sz w:val="28"/>
          <w:szCs w:val="28"/>
        </w:rPr>
        <w:t>поселение» Мелекесского района Ульяновской области.</w:t>
      </w:r>
    </w:p>
    <w:p w:rsidR="00DD342A" w:rsidRPr="00F52EC3" w:rsidRDefault="00DD342A" w:rsidP="00DD342A">
      <w:pPr>
        <w:ind w:firstLine="567"/>
        <w:jc w:val="both"/>
        <w:rPr>
          <w:rFonts w:eastAsia="Lucida Sans Unicode" w:cs="Times New Roman"/>
          <w:kern w:val="1"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ab/>
      </w:r>
      <w:proofErr w:type="gramStart"/>
      <w:r w:rsidRPr="00F52EC3">
        <w:rPr>
          <w:rFonts w:cs="Times New Roman"/>
          <w:bCs/>
          <w:sz w:val="28"/>
          <w:szCs w:val="28"/>
        </w:rPr>
        <w:t xml:space="preserve">Экспертиза проведена в соответствии с </w:t>
      </w:r>
      <w:r w:rsidRPr="00F52EC3">
        <w:rPr>
          <w:rFonts w:cs="Times New Roman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F52EC3">
        <w:rPr>
          <w:rFonts w:eastAsia="Lucida Sans Unicode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F52EC3">
        <w:rPr>
          <w:rFonts w:eastAsia="Lucida Sans Unicode" w:cs="Times New Roman"/>
          <w:kern w:val="1"/>
          <w:sz w:val="28"/>
          <w:szCs w:val="28"/>
        </w:rPr>
        <w:t xml:space="preserve"> актов».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</w:rPr>
      </w:pPr>
    </w:p>
    <w:p w:rsidR="00303F3F" w:rsidRDefault="00DD342A" w:rsidP="00303F3F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2. Описание проекта</w:t>
      </w:r>
    </w:p>
    <w:p w:rsidR="00BC2265" w:rsidRPr="00BC2265" w:rsidRDefault="00DD342A" w:rsidP="00BC226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proofErr w:type="gramStart"/>
      <w:r w:rsidRPr="00F52EC3">
        <w:rPr>
          <w:rFonts w:cs="Times New Roman"/>
          <w:bCs/>
          <w:sz w:val="28"/>
          <w:szCs w:val="28"/>
        </w:rPr>
        <w:t xml:space="preserve">Проектом предполагается </w:t>
      </w:r>
      <w:r w:rsidR="00E713ED">
        <w:rPr>
          <w:rFonts w:cs="Times New Roman"/>
          <w:bCs/>
          <w:sz w:val="28"/>
          <w:szCs w:val="28"/>
        </w:rPr>
        <w:t>утвердить</w:t>
      </w:r>
      <w:r w:rsidRPr="00F52EC3">
        <w:rPr>
          <w:rFonts w:eastAsia="Arial" w:cs="Times New Roman"/>
          <w:bCs/>
          <w:sz w:val="28"/>
          <w:szCs w:val="28"/>
        </w:rPr>
        <w:t xml:space="preserve"> постановление администрации </w:t>
      </w:r>
      <w:r w:rsidR="00077E79">
        <w:rPr>
          <w:rFonts w:eastAsia="Arial" w:cs="Times New Roman"/>
          <w:bCs/>
          <w:sz w:val="28"/>
          <w:szCs w:val="28"/>
        </w:rPr>
        <w:t xml:space="preserve">поселения </w:t>
      </w:r>
      <w:r w:rsidRPr="00F52EC3">
        <w:rPr>
          <w:rFonts w:eastAsia="Arial" w:cs="Times New Roman"/>
          <w:bCs/>
          <w:sz w:val="28"/>
          <w:szCs w:val="28"/>
        </w:rPr>
        <w:t>муниципального образования</w:t>
      </w:r>
      <w:r w:rsidR="00355833">
        <w:rPr>
          <w:rFonts w:eastAsia="Arial" w:cs="Times New Roman"/>
          <w:bCs/>
          <w:sz w:val="28"/>
          <w:szCs w:val="28"/>
        </w:rPr>
        <w:t xml:space="preserve"> «Новомайнское городское поселение»</w:t>
      </w:r>
      <w:r w:rsidR="00303F3F">
        <w:rPr>
          <w:rFonts w:eastAsia="Arial" w:cs="Times New Roman"/>
          <w:bCs/>
          <w:sz w:val="28"/>
          <w:szCs w:val="28"/>
        </w:rPr>
        <w:t xml:space="preserve"> Мелекесского района Ульяновской области</w:t>
      </w:r>
      <w:r w:rsidR="00F52EC3" w:rsidRPr="00F52EC3">
        <w:rPr>
          <w:rFonts w:eastAsia="Arial" w:cs="Times New Roman"/>
          <w:bCs/>
          <w:sz w:val="28"/>
          <w:szCs w:val="28"/>
        </w:rPr>
        <w:t xml:space="preserve"> </w:t>
      </w:r>
      <w:r w:rsidR="00BC2265" w:rsidRPr="00BC2265">
        <w:rPr>
          <w:rFonts w:cs="Times New Roman"/>
          <w:sz w:val="28"/>
          <w:szCs w:val="28"/>
        </w:rPr>
        <w:t>«</w:t>
      </w:r>
      <w:r w:rsidR="00BC2265" w:rsidRPr="00BC2265">
        <w:rPr>
          <w:rFonts w:ascii="PT Astra Serif" w:hAnsi="PT Astra Serif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BC2265" w:rsidRPr="00BC2265">
        <w:rPr>
          <w:rFonts w:ascii="PT Astra Serif" w:hAnsi="PT Astra Serif" w:cs="Times New Roman"/>
          <w:bCs/>
          <w:sz w:val="28"/>
          <w:szCs w:val="28"/>
          <w:lang w:eastAsia="ru-RU"/>
        </w:rPr>
        <w:t>предоставления муниципальной услуги по выдаче разрешения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Федерации»</w:t>
      </w:r>
      <w:r w:rsidR="00BC2265">
        <w:rPr>
          <w:rFonts w:ascii="PT Astra Serif" w:hAnsi="PT Astra Serif" w:cs="Times New Roman"/>
          <w:bCs/>
          <w:sz w:val="28"/>
          <w:szCs w:val="28"/>
          <w:lang w:eastAsia="ru-RU"/>
        </w:rPr>
        <w:t>.</w:t>
      </w:r>
      <w:proofErr w:type="gramEnd"/>
      <w:r w:rsidR="00BC2265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52EC3">
        <w:rPr>
          <w:rFonts w:cs="Times New Roman"/>
          <w:sz w:val="28"/>
          <w:szCs w:val="28"/>
        </w:rPr>
        <w:t>Пр</w:t>
      </w:r>
      <w:r w:rsidR="00564931">
        <w:rPr>
          <w:rFonts w:cs="Times New Roman"/>
          <w:sz w:val="28"/>
          <w:szCs w:val="28"/>
        </w:rPr>
        <w:t xml:space="preserve">оект подготовлен </w:t>
      </w:r>
      <w:r w:rsidR="00BC2265">
        <w:rPr>
          <w:rFonts w:ascii="PT Astra Serif" w:hAnsi="PT Astra Serif" w:cs="Times New Roman"/>
          <w:bCs/>
          <w:sz w:val="28"/>
          <w:szCs w:val="28"/>
          <w:lang w:eastAsia="ru-RU"/>
        </w:rPr>
        <w:t>в</w:t>
      </w:r>
      <w:r w:rsidR="00BC2265" w:rsidRPr="00BC2265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 w:rsidR="00BC2265" w:rsidRPr="00BC2265">
        <w:rPr>
          <w:rFonts w:ascii="PT Astra Serif" w:hAnsi="PT Astra Serif" w:cs="Times New Roman"/>
          <w:bCs/>
          <w:sz w:val="28"/>
          <w:szCs w:val="28"/>
          <w:lang w:eastAsia="ru-RU"/>
        </w:rPr>
        <w:lastRenderedPageBreak/>
        <w:t>соответствии с Федеральным законом от 25.06.2002 № 73-ФЗ «Об объектах культурного наследия (памятниках истории и культуры) народов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BC2265" w:rsidRPr="00BC2265">
        <w:rPr>
          <w:rFonts w:ascii="PT Astra Serif" w:hAnsi="PT Astra Serif" w:cs="Times New Roman"/>
          <w:sz w:val="28"/>
          <w:szCs w:val="28"/>
          <w:lang w:eastAsia="ru-RU"/>
        </w:rPr>
        <w:t>, уставом муниципального образования «Новомайнское городское поселение» Мелекесского района Ульяновской области, Постановлением администрации поселения муниципального образования «Новомайнское городское поселение» Мелекесского района Ульяновской области  от 21.02.2020 №15</w:t>
      </w:r>
      <w:proofErr w:type="gramEnd"/>
      <w:r w:rsidR="00BC2265" w:rsidRPr="00BC2265">
        <w:rPr>
          <w:rFonts w:ascii="PT Astra Serif" w:hAnsi="PT Astra Serif" w:cs="Times New Roman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 администрация поселения муниципального образования «Новомайнское городское поселение» Мелекесского района Ульяновской области</w:t>
      </w:r>
      <w:r w:rsidR="00BC226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BC2265" w:rsidRPr="00BC2265">
        <w:rPr>
          <w:rFonts w:ascii="PT Astra Serif" w:hAnsi="PT Astra Serif" w:cs="Times New Roman"/>
          <w:sz w:val="28"/>
          <w:szCs w:val="28"/>
          <w:lang w:eastAsia="ru-RU"/>
        </w:rPr>
        <w:t xml:space="preserve">   </w:t>
      </w:r>
    </w:p>
    <w:p w:rsidR="00DD342A" w:rsidRPr="00AB2E09" w:rsidRDefault="00DD342A" w:rsidP="00077E79">
      <w:pPr>
        <w:autoSpaceDE w:val="0"/>
        <w:ind w:firstLine="567"/>
        <w:jc w:val="both"/>
        <w:rPr>
          <w:rFonts w:eastAsia="Arial" w:cs="Times New Roman"/>
          <w:bCs/>
          <w:sz w:val="28"/>
          <w:szCs w:val="28"/>
        </w:rPr>
      </w:pPr>
      <w:r w:rsidRPr="00F52EC3">
        <w:rPr>
          <w:rFonts w:cs="Times New Roman"/>
          <w:sz w:val="28"/>
          <w:szCs w:val="28"/>
        </w:rPr>
        <w:t>Проект постановления в целом соответствует нормам действующего законодательства.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для проявления коррупции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В проекте постановления факторов, которые способствуют или могут </w:t>
      </w:r>
      <w:proofErr w:type="gramStart"/>
      <w:r w:rsidRPr="00F52EC3">
        <w:rPr>
          <w:rFonts w:cs="Times New Roman"/>
          <w:sz w:val="28"/>
          <w:szCs w:val="28"/>
        </w:rPr>
        <w:t>способствовать созданию условий для проявления коррупции не выявлено</w:t>
      </w:r>
      <w:proofErr w:type="gramEnd"/>
      <w:r w:rsidRPr="00F52EC3">
        <w:rPr>
          <w:rFonts w:cs="Times New Roman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Pr="00F52EC3">
        <w:rPr>
          <w:rFonts w:eastAsia="Arial" w:cs="Times New Roman"/>
          <w:sz w:val="28"/>
          <w:szCs w:val="28"/>
        </w:rPr>
        <w:t xml:space="preserve">на следующий день после его официального обнародования, подлежит официальному опубликованию и  </w:t>
      </w:r>
      <w:r w:rsidRPr="00F52EC3">
        <w:rPr>
          <w:rFonts w:cs="Times New Roman"/>
          <w:sz w:val="28"/>
          <w:szCs w:val="28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DD342A" w:rsidRPr="00F52EC3" w:rsidRDefault="00DD342A" w:rsidP="00DD342A">
      <w:pPr>
        <w:autoSpaceDE w:val="0"/>
        <w:ind w:firstLine="54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52EC3">
        <w:rPr>
          <w:rFonts w:cs="Times New Roman"/>
          <w:sz w:val="28"/>
          <w:szCs w:val="28"/>
        </w:rPr>
        <w:t>коррупциогенных</w:t>
      </w:r>
      <w:proofErr w:type="spellEnd"/>
      <w:r w:rsidRPr="00F52EC3">
        <w:rPr>
          <w:rFonts w:cs="Times New Roman"/>
          <w:sz w:val="28"/>
          <w:szCs w:val="28"/>
        </w:rPr>
        <w:t xml:space="preserve"> факторов</w:t>
      </w:r>
      <w:r w:rsidRPr="00F52EC3">
        <w:rPr>
          <w:rFonts w:cs="Times New Roman"/>
          <w:color w:val="000000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Юрисконсульт                                                                      Л.О. Малышева             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rPr>
          <w:rFonts w:cs="Times New Roman"/>
        </w:rPr>
      </w:pPr>
    </w:p>
    <w:p w:rsidR="0010584C" w:rsidRPr="00F52EC3" w:rsidRDefault="0010584C">
      <w:pPr>
        <w:rPr>
          <w:rFonts w:cs="Times New Roman"/>
        </w:rPr>
      </w:pPr>
    </w:p>
    <w:sectPr w:rsidR="0010584C" w:rsidRPr="00F52EC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77E79"/>
    <w:rsid w:val="000A096D"/>
    <w:rsid w:val="0010584C"/>
    <w:rsid w:val="00133538"/>
    <w:rsid w:val="002E24EE"/>
    <w:rsid w:val="00303F3F"/>
    <w:rsid w:val="00355833"/>
    <w:rsid w:val="00360BE4"/>
    <w:rsid w:val="004000F0"/>
    <w:rsid w:val="004F3D74"/>
    <w:rsid w:val="00564931"/>
    <w:rsid w:val="005E3694"/>
    <w:rsid w:val="0098524A"/>
    <w:rsid w:val="00A51674"/>
    <w:rsid w:val="00AB2E09"/>
    <w:rsid w:val="00BC2265"/>
    <w:rsid w:val="00C16253"/>
    <w:rsid w:val="00DD342A"/>
    <w:rsid w:val="00DD5BF6"/>
    <w:rsid w:val="00DE38D2"/>
    <w:rsid w:val="00E713ED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2022-01-11T12:21:00Z</cp:lastPrinted>
  <dcterms:created xsi:type="dcterms:W3CDTF">2021-03-23T08:47:00Z</dcterms:created>
  <dcterms:modified xsi:type="dcterms:W3CDTF">2022-01-11T12:22:00Z</dcterms:modified>
</cp:coreProperties>
</file>