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3D0503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3D0503">
        <w:rPr>
          <w:rFonts w:ascii="PT Astra Serif" w:hAnsi="PT Astra Serif"/>
          <w:sz w:val="27"/>
          <w:szCs w:val="27"/>
        </w:rPr>
        <w:t>р.п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3D0503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11326" w:rsidRDefault="00DD342A" w:rsidP="00C1132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3D0503">
        <w:rPr>
          <w:rFonts w:ascii="PT Astra Serif" w:hAnsi="PT Astra Serif"/>
          <w:b/>
          <w:bCs/>
          <w:sz w:val="27"/>
          <w:szCs w:val="27"/>
        </w:rPr>
        <w:t>№</w:t>
      </w:r>
      <w:r w:rsidR="007C1CF5">
        <w:rPr>
          <w:rFonts w:ascii="PT Astra Serif" w:hAnsi="PT Astra Serif"/>
          <w:b/>
          <w:bCs/>
          <w:sz w:val="27"/>
          <w:szCs w:val="27"/>
        </w:rPr>
        <w:t>23</w:t>
      </w:r>
    </w:p>
    <w:p w:rsidR="00DD342A" w:rsidRPr="003D0503" w:rsidRDefault="00DD342A" w:rsidP="00C11326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3D0503" w:rsidRPr="003D0503">
        <w:rPr>
          <w:rFonts w:ascii="PT Astra Serif" w:hAnsi="PT Astra Serif"/>
          <w:b/>
          <w:bCs/>
          <w:sz w:val="27"/>
          <w:szCs w:val="27"/>
        </w:rPr>
        <w:t>09.03</w:t>
      </w:r>
      <w:r w:rsidR="00960D3B" w:rsidRPr="003D0503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3D0503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3D0503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7C1CF5" w:rsidRDefault="00F14499" w:rsidP="007C1CF5">
      <w:pPr>
        <w:jc w:val="both"/>
        <w:rPr>
          <w:rFonts w:ascii="PT Astra Serif" w:hAnsi="PT Astra Serif" w:cs="Times New Roman"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C11326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C11326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C11326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C11326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F64B4C">
        <w:rPr>
          <w:rFonts w:ascii="PT Astra Serif" w:hAnsi="PT Astra Serif" w:cs="Times New Roman"/>
          <w:sz w:val="27"/>
          <w:szCs w:val="27"/>
        </w:rPr>
        <w:t xml:space="preserve"> </w:t>
      </w:r>
      <w:r w:rsidR="007C1CF5" w:rsidRPr="007C1CF5">
        <w:rPr>
          <w:rFonts w:ascii="PT Astra Serif" w:hAnsi="PT Astra Serif" w:cs="Times New Roman"/>
          <w:bCs/>
          <w:color w:val="000000"/>
          <w:sz w:val="27"/>
          <w:szCs w:val="27"/>
        </w:rPr>
        <w:t>«</w:t>
      </w:r>
      <w:r w:rsidR="007C1CF5" w:rsidRPr="007C1CF5">
        <w:rPr>
          <w:rFonts w:ascii="PT Astra Serif" w:hAnsi="PT Astra Serif" w:cs="Times New Roman"/>
          <w:bCs/>
          <w:color w:val="000000"/>
          <w:sz w:val="27"/>
          <w:szCs w:val="27"/>
        </w:rPr>
        <w:t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14.08.2020 № 103 «Об утверждении  муниципальной программы «Развитие муниципального</w:t>
      </w:r>
      <w:r w:rsidR="007C1CF5">
        <w:rPr>
          <w:rFonts w:ascii="PT Astra Serif" w:hAnsi="PT Astra Serif" w:cs="Times New Roman"/>
          <w:sz w:val="27"/>
          <w:szCs w:val="27"/>
        </w:rPr>
        <w:t xml:space="preserve"> </w:t>
      </w:r>
      <w:r w:rsidR="007C1CF5" w:rsidRPr="007C1CF5">
        <w:rPr>
          <w:rFonts w:ascii="PT Astra Serif" w:hAnsi="PT Astra Serif" w:cs="Times New Roman"/>
          <w:bCs/>
          <w:color w:val="000000"/>
          <w:sz w:val="27"/>
          <w:szCs w:val="27"/>
        </w:rPr>
        <w:t>управления в муниципальном образовании «Новомайнское городское поселение» Мелекесского  района Ульяновской области»</w:t>
      </w:r>
      <w:r w:rsidR="007C1CF5" w:rsidRPr="007C1CF5">
        <w:rPr>
          <w:rFonts w:ascii="PT Astra Serif" w:hAnsi="PT Astra Serif" w:cs="Times New Roman"/>
          <w:bCs/>
          <w:color w:val="000000"/>
          <w:sz w:val="27"/>
          <w:szCs w:val="27"/>
        </w:rPr>
        <w:t xml:space="preserve"> </w:t>
      </w:r>
      <w:r w:rsidR="00DD342A" w:rsidRPr="007C1CF5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3D050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3D050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3D050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3D0503">
        <w:rPr>
          <w:rFonts w:ascii="PT Astra Serif" w:hAnsi="PT Astra Serif"/>
          <w:bCs/>
          <w:sz w:val="27"/>
          <w:szCs w:val="27"/>
        </w:rPr>
        <w:t xml:space="preserve"> </w:t>
      </w:r>
      <w:r w:rsidRPr="003D050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3D050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3D0503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3D0503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3D050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F12E30" w:rsidRDefault="00DD342A" w:rsidP="00F12E30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7C1CF5" w:rsidRDefault="00DD342A" w:rsidP="00C11326">
      <w:pPr>
        <w:autoSpaceDE w:val="0"/>
        <w:ind w:firstLine="567"/>
        <w:jc w:val="both"/>
        <w:rPr>
          <w:rFonts w:ascii="PT Astra Serif" w:hAnsi="PT Astra Serif" w:cs="Times New Roman"/>
          <w:bCs/>
          <w:color w:val="000000"/>
          <w:sz w:val="27"/>
          <w:szCs w:val="27"/>
        </w:rPr>
      </w:pPr>
      <w:proofErr w:type="gramStart"/>
      <w:r w:rsidRPr="00F12E30">
        <w:rPr>
          <w:rFonts w:cs="Times New Roman"/>
          <w:sz w:val="27"/>
          <w:szCs w:val="27"/>
        </w:rPr>
        <w:t xml:space="preserve">Проектом предполагается </w:t>
      </w:r>
      <w:r w:rsidR="00090EFD" w:rsidRPr="00F12E30">
        <w:rPr>
          <w:rFonts w:cs="Times New Roman"/>
          <w:sz w:val="27"/>
          <w:szCs w:val="27"/>
        </w:rPr>
        <w:t xml:space="preserve">внести изменения в </w:t>
      </w:r>
      <w:r w:rsidRPr="00F12E30">
        <w:rPr>
          <w:rFonts w:eastAsia="Arial" w:cs="Times New Roman"/>
          <w:sz w:val="27"/>
          <w:szCs w:val="27"/>
        </w:rPr>
        <w:t xml:space="preserve"> постановление администрации </w:t>
      </w:r>
      <w:r w:rsidR="00077E79" w:rsidRPr="00F12E30">
        <w:rPr>
          <w:rFonts w:eastAsia="Arial" w:cs="Times New Roman"/>
          <w:sz w:val="27"/>
          <w:szCs w:val="27"/>
        </w:rPr>
        <w:t xml:space="preserve">поселения </w:t>
      </w:r>
      <w:r w:rsidRPr="00F12E30">
        <w:rPr>
          <w:rFonts w:eastAsia="Arial" w:cs="Times New Roman"/>
          <w:sz w:val="27"/>
          <w:szCs w:val="27"/>
        </w:rPr>
        <w:t>муниципального образования</w:t>
      </w:r>
      <w:r w:rsidR="00355833" w:rsidRPr="00F12E30">
        <w:rPr>
          <w:rFonts w:eastAsia="Arial" w:cs="Times New Roman"/>
          <w:sz w:val="27"/>
          <w:szCs w:val="27"/>
        </w:rPr>
        <w:t xml:space="preserve"> «Новомайнское городское поселение»</w:t>
      </w:r>
      <w:r w:rsidR="00303F3F" w:rsidRPr="00F12E30">
        <w:rPr>
          <w:rFonts w:eastAsia="Arial" w:cs="Times New Roman"/>
          <w:sz w:val="27"/>
          <w:szCs w:val="27"/>
        </w:rPr>
        <w:t xml:space="preserve"> Мелекесского района Ульяновской области</w:t>
      </w:r>
      <w:r w:rsidR="007C1CF5">
        <w:rPr>
          <w:rFonts w:eastAsia="Arial" w:cs="Times New Roman"/>
          <w:sz w:val="27"/>
          <w:szCs w:val="27"/>
        </w:rPr>
        <w:t xml:space="preserve"> от 14.08</w:t>
      </w:r>
      <w:r w:rsidR="00C11326">
        <w:rPr>
          <w:rFonts w:eastAsia="Arial" w:cs="Times New Roman"/>
          <w:sz w:val="27"/>
          <w:szCs w:val="27"/>
        </w:rPr>
        <w:t>.20</w:t>
      </w:r>
      <w:r w:rsidR="007C1CF5">
        <w:rPr>
          <w:rFonts w:eastAsia="Arial" w:cs="Times New Roman"/>
          <w:sz w:val="27"/>
          <w:szCs w:val="27"/>
        </w:rPr>
        <w:t>20 №103</w:t>
      </w:r>
      <w:r w:rsidR="00C11326">
        <w:rPr>
          <w:rFonts w:eastAsia="Arial" w:cs="Times New Roman"/>
          <w:sz w:val="27"/>
          <w:szCs w:val="27"/>
        </w:rPr>
        <w:t xml:space="preserve"> </w:t>
      </w:r>
      <w:r w:rsidR="007C1CF5" w:rsidRPr="007C1CF5">
        <w:rPr>
          <w:rFonts w:ascii="PT Astra Serif" w:hAnsi="PT Astra Serif" w:cs="Times New Roman"/>
          <w:bCs/>
          <w:color w:val="000000"/>
          <w:sz w:val="27"/>
          <w:szCs w:val="27"/>
        </w:rPr>
        <w:t>«О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14.08.2020 № 103 «Об утверждении  муниципальной программы «Развитие муниципального</w:t>
      </w:r>
      <w:r w:rsidR="007C1CF5">
        <w:rPr>
          <w:rFonts w:ascii="PT Astra Serif" w:hAnsi="PT Astra Serif" w:cs="Times New Roman"/>
          <w:sz w:val="27"/>
          <w:szCs w:val="27"/>
        </w:rPr>
        <w:t xml:space="preserve"> </w:t>
      </w:r>
      <w:r w:rsidR="007C1CF5" w:rsidRPr="007C1CF5">
        <w:rPr>
          <w:rFonts w:ascii="PT Astra Serif" w:hAnsi="PT Astra Serif" w:cs="Times New Roman"/>
          <w:bCs/>
          <w:color w:val="000000"/>
          <w:sz w:val="27"/>
          <w:szCs w:val="27"/>
        </w:rPr>
        <w:t>управления в муниципальном образовании «Новомайнское городское поселение» Мелекесского  района Ульяновской области»</w:t>
      </w:r>
      <w:r w:rsidR="007C1CF5">
        <w:rPr>
          <w:rFonts w:ascii="PT Astra Serif" w:hAnsi="PT Astra Serif" w:cs="Times New Roman"/>
          <w:bCs/>
          <w:color w:val="000000"/>
          <w:sz w:val="27"/>
          <w:szCs w:val="27"/>
        </w:rPr>
        <w:t>.</w:t>
      </w:r>
      <w:proofErr w:type="gramEnd"/>
    </w:p>
    <w:p w:rsidR="00C11326" w:rsidRPr="00C11326" w:rsidRDefault="005372A1" w:rsidP="00C11326">
      <w:pPr>
        <w:autoSpaceDE w:val="0"/>
        <w:ind w:firstLine="567"/>
        <w:jc w:val="both"/>
        <w:rPr>
          <w:rFonts w:eastAsia="Arial" w:cs="Times New Roman"/>
          <w:sz w:val="27"/>
          <w:szCs w:val="27"/>
        </w:rPr>
      </w:pPr>
      <w:r w:rsidRPr="005372A1">
        <w:rPr>
          <w:rFonts w:ascii="PT Astra Serif" w:hAnsi="PT Astra Serif" w:cs="Times New Roman"/>
          <w:sz w:val="28"/>
          <w:szCs w:val="28"/>
        </w:rPr>
        <w:t xml:space="preserve"> </w:t>
      </w:r>
      <w:r w:rsidR="00C11326">
        <w:rPr>
          <w:rFonts w:eastAsia="Arial" w:cs="Times New Roman"/>
          <w:sz w:val="27"/>
          <w:szCs w:val="27"/>
        </w:rPr>
        <w:t xml:space="preserve"> </w:t>
      </w:r>
      <w:bookmarkStart w:id="0" w:name="_GoBack"/>
      <w:bookmarkEnd w:id="0"/>
      <w:r w:rsidR="00DD342A" w:rsidRPr="00C11326">
        <w:rPr>
          <w:rFonts w:cs="Times New Roman"/>
          <w:sz w:val="27"/>
          <w:szCs w:val="27"/>
        </w:rPr>
        <w:t>Пр</w:t>
      </w:r>
      <w:r w:rsidR="00564931" w:rsidRPr="00C11326">
        <w:rPr>
          <w:rFonts w:cs="Times New Roman"/>
          <w:sz w:val="27"/>
          <w:szCs w:val="27"/>
        </w:rPr>
        <w:t>оект подготовлен</w:t>
      </w:r>
      <w:r w:rsidR="00F12E30" w:rsidRPr="00C11326">
        <w:rPr>
          <w:rFonts w:cs="Times New Roman"/>
          <w:sz w:val="27"/>
          <w:szCs w:val="27"/>
        </w:rPr>
        <w:t xml:space="preserve"> </w:t>
      </w:r>
      <w:r w:rsidR="00C11326" w:rsidRPr="00C11326">
        <w:rPr>
          <w:rFonts w:ascii="PT Astra Serif" w:eastAsia="Arial" w:hAnsi="PT Astra Serif" w:cs="Arial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="00C11326" w:rsidRPr="00C11326">
        <w:rPr>
          <w:rFonts w:ascii="PT Astra Serif" w:eastAsia="Arial" w:hAnsi="PT Astra Serif" w:cs="Arial"/>
          <w:sz w:val="27"/>
          <w:szCs w:val="27"/>
        </w:rPr>
        <w:lastRenderedPageBreak/>
        <w:t>Российской Федерации»</w:t>
      </w:r>
      <w:r w:rsidR="00C11326" w:rsidRPr="00C11326">
        <w:rPr>
          <w:rFonts w:ascii="PT Astra Serif" w:hAnsi="PT Astra Serif"/>
          <w:sz w:val="27"/>
          <w:szCs w:val="27"/>
        </w:rPr>
        <w:t>, п</w:t>
      </w:r>
      <w:r w:rsidR="00C11326" w:rsidRPr="00C11326">
        <w:rPr>
          <w:rFonts w:ascii="PT Astra Serif" w:hAnsi="PT Astra Serif"/>
          <w:color w:val="000000"/>
          <w:sz w:val="27"/>
          <w:szCs w:val="27"/>
        </w:rPr>
        <w:t xml:space="preserve"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</w:t>
      </w:r>
      <w:proofErr w:type="gramStart"/>
      <w:r w:rsidR="00C11326" w:rsidRPr="00C11326">
        <w:rPr>
          <w:rFonts w:ascii="PT Astra Serif" w:hAnsi="PT Astra Serif"/>
          <w:color w:val="000000"/>
          <w:sz w:val="27"/>
          <w:szCs w:val="27"/>
        </w:rPr>
        <w:t>образования «Новомайнское городское поселение» Мелекесского района Ульяновской области»,</w:t>
      </w:r>
      <w:r w:rsidR="00C11326" w:rsidRPr="00C11326">
        <w:rPr>
          <w:rFonts w:ascii="PT Astra Serif" w:hAnsi="PT Astra Serif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</w:t>
      </w:r>
      <w:r w:rsidR="00C11326">
        <w:rPr>
          <w:rFonts w:ascii="PT Astra Serif" w:hAnsi="PT Astra Serif"/>
          <w:sz w:val="27"/>
          <w:szCs w:val="27"/>
        </w:rPr>
        <w:t>новый</w:t>
      </w:r>
      <w:proofErr w:type="gramEnd"/>
      <w:r w:rsidR="00C11326">
        <w:rPr>
          <w:rFonts w:ascii="PT Astra Serif" w:hAnsi="PT Astra Serif"/>
          <w:sz w:val="27"/>
          <w:szCs w:val="27"/>
        </w:rPr>
        <w:t xml:space="preserve"> период 2022 и 2023 годов»</w:t>
      </w:r>
      <w:r w:rsidR="00C11326" w:rsidRPr="00C11326">
        <w:rPr>
          <w:rFonts w:ascii="PT Astra Serif" w:hAnsi="PT Astra Serif"/>
          <w:sz w:val="27"/>
          <w:szCs w:val="27"/>
        </w:rPr>
        <w:t>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C11326" w:rsidRDefault="00DD342A" w:rsidP="00C11326">
      <w:pPr>
        <w:autoSpaceDE w:val="0"/>
        <w:ind w:firstLine="567"/>
        <w:jc w:val="both"/>
        <w:rPr>
          <w:rFonts w:ascii="PT Astra Serif" w:eastAsia="Arial" w:hAnsi="PT Astra Serif" w:cs="Times New Roman"/>
          <w:bCs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3D0503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3D050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3D0503">
        <w:rPr>
          <w:rFonts w:ascii="PT Astra Serif" w:hAnsi="PT Astra Serif" w:cs="Times New Roman"/>
          <w:sz w:val="27"/>
          <w:szCs w:val="27"/>
        </w:rPr>
        <w:t>.</w:t>
      </w:r>
    </w:p>
    <w:p w:rsidR="00DD342A" w:rsidRPr="003D050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3D050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3D050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3D050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3D050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3D050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3D050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3D050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3D0503" w:rsidRDefault="00DD342A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</w:t>
      </w:r>
      <w:r w:rsidR="003D0503">
        <w:rPr>
          <w:rFonts w:ascii="PT Astra Serif" w:hAnsi="PT Astra Serif" w:cs="Times New Roman"/>
          <w:sz w:val="27"/>
          <w:szCs w:val="27"/>
        </w:rPr>
        <w:t xml:space="preserve">             </w:t>
      </w:r>
      <w:r w:rsidRPr="003D0503">
        <w:rPr>
          <w:rFonts w:ascii="PT Astra Serif" w:hAnsi="PT Astra Serif" w:cs="Times New Roman"/>
          <w:sz w:val="27"/>
          <w:szCs w:val="27"/>
        </w:rPr>
        <w:t xml:space="preserve">Л.О. Малышева             </w:t>
      </w:r>
    </w:p>
    <w:p w:rsidR="00F14499" w:rsidRPr="003D050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3D050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57E69"/>
    <w:rsid w:val="00360BE4"/>
    <w:rsid w:val="003D0503"/>
    <w:rsid w:val="004000F0"/>
    <w:rsid w:val="004F3D74"/>
    <w:rsid w:val="005372A1"/>
    <w:rsid w:val="00564931"/>
    <w:rsid w:val="005E3694"/>
    <w:rsid w:val="00636EDD"/>
    <w:rsid w:val="007C1CF5"/>
    <w:rsid w:val="008E480D"/>
    <w:rsid w:val="00960D3B"/>
    <w:rsid w:val="0098524A"/>
    <w:rsid w:val="00A51674"/>
    <w:rsid w:val="00AB2E09"/>
    <w:rsid w:val="00BC2265"/>
    <w:rsid w:val="00C11326"/>
    <w:rsid w:val="00C16253"/>
    <w:rsid w:val="00DD342A"/>
    <w:rsid w:val="00DD5BF6"/>
    <w:rsid w:val="00DE38D2"/>
    <w:rsid w:val="00E713ED"/>
    <w:rsid w:val="00F12E30"/>
    <w:rsid w:val="00F14499"/>
    <w:rsid w:val="00F52EC3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2022-03-09T13:02:00Z</cp:lastPrinted>
  <dcterms:created xsi:type="dcterms:W3CDTF">2021-03-23T08:47:00Z</dcterms:created>
  <dcterms:modified xsi:type="dcterms:W3CDTF">2022-03-09T13:23:00Z</dcterms:modified>
</cp:coreProperties>
</file>