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D8302" w14:textId="2450F4B2" w:rsidR="004135C3" w:rsidRPr="00272AC0" w:rsidRDefault="00E41F26" w:rsidP="00E41F26">
      <w:pPr>
        <w:widowControl w:val="0"/>
        <w:autoSpaceDE w:val="0"/>
        <w:autoSpaceDN w:val="0"/>
        <w:adjustRightInd w:val="0"/>
        <w:rPr>
          <w:rFonts w:eastAsia="Times New Roman"/>
          <w:b/>
          <w:bCs/>
          <w:szCs w:val="28"/>
          <w:lang w:eastAsia="ar-SA"/>
        </w:rPr>
      </w:pPr>
      <w:r>
        <w:rPr>
          <w:b/>
          <w:bCs/>
        </w:rPr>
        <w:t xml:space="preserve">            </w:t>
      </w:r>
      <w:r w:rsidR="004135C3" w:rsidRPr="00272AC0">
        <w:rPr>
          <w:rFonts w:eastAsia="Times New Roman"/>
          <w:b/>
          <w:bCs/>
          <w:szCs w:val="28"/>
          <w:lang w:eastAsia="ar-SA"/>
        </w:rPr>
        <w:t>СОВЕТ ДЕПУТАТОВ МУНИЦИПАЛЬНОГО ОБРАЗОВАНИЯ</w:t>
      </w:r>
    </w:p>
    <w:p w14:paraId="60C78CF9" w14:textId="77777777" w:rsidR="004135C3" w:rsidRPr="00272AC0" w:rsidRDefault="004135C3" w:rsidP="004135C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ar-SA"/>
        </w:rPr>
      </w:pPr>
      <w:r w:rsidRPr="00272AC0">
        <w:rPr>
          <w:rFonts w:eastAsia="Times New Roman"/>
          <w:b/>
          <w:bCs/>
          <w:szCs w:val="28"/>
          <w:lang w:eastAsia="ar-SA"/>
        </w:rPr>
        <w:t xml:space="preserve">«НОВОМАЙНСКОЕ ГОРОДСКОЕ ПОСЕЛЕНИЕ» </w:t>
      </w:r>
    </w:p>
    <w:p w14:paraId="5629A6F7" w14:textId="62781937" w:rsidR="00D700D2" w:rsidRDefault="004135C3" w:rsidP="004135C3">
      <w:pPr>
        <w:jc w:val="center"/>
        <w:rPr>
          <w:rFonts w:eastAsia="Times New Roman"/>
          <w:b/>
          <w:bCs/>
          <w:szCs w:val="28"/>
          <w:lang w:eastAsia="ar-SA"/>
        </w:rPr>
      </w:pPr>
      <w:r w:rsidRPr="00272AC0">
        <w:rPr>
          <w:rFonts w:eastAsia="Times New Roman"/>
          <w:b/>
          <w:bCs/>
          <w:szCs w:val="28"/>
          <w:lang w:eastAsia="ar-SA"/>
        </w:rPr>
        <w:t>МЕЛЕКЕССКОГО РАЙОНА УЛЬЯНОВСКОЙ ОБЛАСТИ</w:t>
      </w:r>
    </w:p>
    <w:p w14:paraId="73DA4E5D" w14:textId="18FD2D90" w:rsidR="000D679C" w:rsidRPr="00272AC0" w:rsidRDefault="000D679C" w:rsidP="004135C3">
      <w:pPr>
        <w:jc w:val="center"/>
        <w:rPr>
          <w:b/>
          <w:bCs/>
        </w:rPr>
      </w:pPr>
      <w:r>
        <w:rPr>
          <w:rFonts w:eastAsia="Times New Roman"/>
          <w:b/>
          <w:bCs/>
          <w:szCs w:val="28"/>
          <w:lang w:eastAsia="ar-SA"/>
        </w:rPr>
        <w:t xml:space="preserve">ЧЕТВЕРТОГО СОЗЫВА </w:t>
      </w:r>
    </w:p>
    <w:p w14:paraId="10498152" w14:textId="77777777" w:rsidR="00925E43" w:rsidRPr="00272AC0" w:rsidRDefault="00925E43" w:rsidP="00925E43">
      <w:pPr>
        <w:jc w:val="center"/>
      </w:pPr>
    </w:p>
    <w:p w14:paraId="6EF2E38E" w14:textId="77777777" w:rsidR="00925E43" w:rsidRPr="00272AC0" w:rsidRDefault="00925E43" w:rsidP="00925E43">
      <w:pPr>
        <w:jc w:val="center"/>
        <w:rPr>
          <w:b/>
          <w:sz w:val="32"/>
          <w:szCs w:val="32"/>
        </w:rPr>
      </w:pPr>
      <w:r w:rsidRPr="00272AC0">
        <w:rPr>
          <w:b/>
          <w:sz w:val="32"/>
          <w:szCs w:val="32"/>
        </w:rPr>
        <w:t>Р Е Ш Е Н И Е</w:t>
      </w:r>
    </w:p>
    <w:p w14:paraId="7710A456" w14:textId="77777777" w:rsidR="00925E43" w:rsidRPr="00272AC0" w:rsidRDefault="00925E43" w:rsidP="00925E43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356"/>
      </w:tblGrid>
      <w:tr w:rsidR="00925E43" w:rsidRPr="00272AC0" w14:paraId="4761E19F" w14:textId="77777777" w:rsidTr="00C71A4E">
        <w:trPr>
          <w:trHeight w:val="295"/>
        </w:trPr>
        <w:tc>
          <w:tcPr>
            <w:tcW w:w="5603" w:type="dxa"/>
          </w:tcPr>
          <w:p w14:paraId="547D6ADB" w14:textId="68696265" w:rsidR="00925E43" w:rsidRPr="00272AC0" w:rsidRDefault="00E05109" w:rsidP="0092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4356" w:type="dxa"/>
          </w:tcPr>
          <w:p w14:paraId="6A7937E3" w14:textId="32BCFB38" w:rsidR="00925E43" w:rsidRPr="00272AC0" w:rsidRDefault="00925E43" w:rsidP="00925E43">
            <w:pPr>
              <w:jc w:val="center"/>
              <w:rPr>
                <w:sz w:val="24"/>
                <w:szCs w:val="24"/>
              </w:rPr>
            </w:pPr>
            <w:r w:rsidRPr="00272AC0">
              <w:rPr>
                <w:sz w:val="24"/>
                <w:szCs w:val="24"/>
              </w:rPr>
              <w:t xml:space="preserve">    </w:t>
            </w:r>
            <w:r w:rsidR="00E05109">
              <w:rPr>
                <w:sz w:val="24"/>
                <w:szCs w:val="24"/>
              </w:rPr>
              <w:t xml:space="preserve">                          № 1/1</w:t>
            </w:r>
          </w:p>
        </w:tc>
      </w:tr>
      <w:tr w:rsidR="00925E43" w:rsidRPr="00272AC0" w14:paraId="5E3C30A1" w14:textId="77777777" w:rsidTr="00C71A4E">
        <w:trPr>
          <w:trHeight w:val="295"/>
        </w:trPr>
        <w:tc>
          <w:tcPr>
            <w:tcW w:w="5603" w:type="dxa"/>
          </w:tcPr>
          <w:p w14:paraId="111968A8" w14:textId="77777777" w:rsidR="00925E43" w:rsidRPr="00272AC0" w:rsidRDefault="00925E43" w:rsidP="00925E43">
            <w:pPr>
              <w:rPr>
                <w:sz w:val="24"/>
                <w:szCs w:val="24"/>
              </w:rPr>
            </w:pPr>
            <w:r w:rsidRPr="00272AC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4356" w:type="dxa"/>
          </w:tcPr>
          <w:p w14:paraId="16D0AAFC" w14:textId="1EE7D61A" w:rsidR="00925E43" w:rsidRPr="00272AC0" w:rsidRDefault="00925E43" w:rsidP="00925E43">
            <w:pPr>
              <w:rPr>
                <w:sz w:val="24"/>
                <w:szCs w:val="24"/>
              </w:rPr>
            </w:pPr>
            <w:r w:rsidRPr="00272AC0">
              <w:rPr>
                <w:sz w:val="24"/>
                <w:szCs w:val="24"/>
              </w:rPr>
              <w:t xml:space="preserve">                                           Экз. №__</w:t>
            </w:r>
          </w:p>
        </w:tc>
      </w:tr>
    </w:tbl>
    <w:p w14:paraId="46227B56" w14:textId="77777777" w:rsidR="00925E43" w:rsidRPr="00272AC0" w:rsidRDefault="00925E43" w:rsidP="00925E43">
      <w:pPr>
        <w:spacing w:line="300" w:lineRule="auto"/>
        <w:jc w:val="center"/>
        <w:rPr>
          <w:sz w:val="24"/>
          <w:szCs w:val="24"/>
        </w:rPr>
      </w:pPr>
      <w:r w:rsidRPr="00272AC0">
        <w:rPr>
          <w:sz w:val="24"/>
          <w:szCs w:val="24"/>
        </w:rPr>
        <w:t>р.п. Новая Майна</w:t>
      </w:r>
    </w:p>
    <w:p w14:paraId="44F05BA9" w14:textId="77777777" w:rsidR="00D700D2" w:rsidRPr="00272AC0" w:rsidRDefault="00D700D2" w:rsidP="00D700D2">
      <w:pPr>
        <w:jc w:val="center"/>
        <w:rPr>
          <w:b/>
          <w:bCs/>
        </w:rPr>
      </w:pPr>
    </w:p>
    <w:p w14:paraId="11B6A157" w14:textId="130ED820" w:rsidR="004135C3" w:rsidRPr="00272AC0" w:rsidRDefault="004135C3" w:rsidP="004135C3">
      <w:pPr>
        <w:snapToGrid w:val="0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272AC0">
        <w:rPr>
          <w:rFonts w:ascii="Times New Roman" w:eastAsia="Times New Roman" w:hAnsi="Times New Roman"/>
          <w:b/>
          <w:szCs w:val="28"/>
          <w:lang w:eastAsia="ru-RU"/>
        </w:rPr>
        <w:t>О внесении изменений в Устав муниципального образования «Новомайнское городское поселение» Мелекесского района Ульяновской области</w:t>
      </w:r>
      <w:bookmarkStart w:id="0" w:name="_GoBack"/>
      <w:bookmarkEnd w:id="0"/>
    </w:p>
    <w:p w14:paraId="19D0CF42" w14:textId="77777777" w:rsidR="00D700D2" w:rsidRPr="00272AC0" w:rsidRDefault="00D700D2" w:rsidP="00C00ECD"/>
    <w:p w14:paraId="14A27BA2" w14:textId="7212941F" w:rsidR="00925E43" w:rsidRPr="00C34244" w:rsidRDefault="00925E43" w:rsidP="000D679C">
      <w:pPr>
        <w:pStyle w:val="1"/>
        <w:shd w:val="clear" w:color="auto" w:fill="FFFFFF"/>
        <w:spacing w:before="161" w:after="161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  <w:highlight w:val="cyan"/>
          <w:lang w:eastAsia="ru-RU"/>
        </w:rPr>
      </w:pPr>
      <w:r w:rsidRPr="000D679C">
        <w:rPr>
          <w:rFonts w:ascii="PT Astra Serif" w:hAnsi="PT Astra Serif"/>
          <w:b w:val="0"/>
          <w:sz w:val="28"/>
          <w:szCs w:val="28"/>
        </w:rPr>
        <w:t xml:space="preserve">В соответствии с Федеральным </w:t>
      </w:r>
      <w:r w:rsidR="0007545D" w:rsidRPr="000D679C">
        <w:rPr>
          <w:rFonts w:ascii="PT Astra Serif" w:hAnsi="PT Astra Serif"/>
          <w:b w:val="0"/>
          <w:sz w:val="28"/>
          <w:szCs w:val="28"/>
        </w:rPr>
        <w:t xml:space="preserve">законом от 06.10.2003 № 131-ФЗ </w:t>
      </w:r>
      <w:r w:rsidRPr="000D679C">
        <w:rPr>
          <w:rFonts w:ascii="PT Astra Serif" w:hAnsi="PT Astra Serif"/>
          <w:b w:val="0"/>
          <w:sz w:val="28"/>
          <w:szCs w:val="28"/>
        </w:rPr>
        <w:t>«Об общих принципах организации местного самоупра</w:t>
      </w:r>
      <w:r w:rsidR="00FD28AD">
        <w:rPr>
          <w:rFonts w:ascii="PT Astra Serif" w:hAnsi="PT Astra Serif"/>
          <w:b w:val="0"/>
          <w:sz w:val="28"/>
          <w:szCs w:val="28"/>
        </w:rPr>
        <w:t xml:space="preserve">вления в Российской Федерации», </w:t>
      </w:r>
      <w:r w:rsidRPr="000D679C">
        <w:rPr>
          <w:rFonts w:ascii="PT Astra Serif" w:hAnsi="PT Astra Serif"/>
          <w:b w:val="0"/>
          <w:sz w:val="28"/>
          <w:szCs w:val="28"/>
        </w:rPr>
        <w:t>руководствуясь Уставом муниципального образования «Новомайнское городское поселение» Мелекесского района Ульяновской области, Совет депутатов муниципального образования «Новомайнское городское поселение» Мелекесского района Ульяновской области</w:t>
      </w:r>
      <w:r w:rsidR="007D2278">
        <w:rPr>
          <w:rFonts w:ascii="PT Astra Serif" w:hAnsi="PT Astra Serif"/>
          <w:b w:val="0"/>
          <w:sz w:val="28"/>
          <w:szCs w:val="28"/>
        </w:rPr>
        <w:t xml:space="preserve"> </w:t>
      </w:r>
      <w:r w:rsidRPr="000D679C">
        <w:rPr>
          <w:rFonts w:ascii="PT Astra Serif" w:hAnsi="PT Astra Serif"/>
          <w:b w:val="0"/>
          <w:sz w:val="28"/>
          <w:szCs w:val="28"/>
        </w:rPr>
        <w:t>р е ш и л:</w:t>
      </w:r>
    </w:p>
    <w:p w14:paraId="74CFE7DF" w14:textId="08B3E7D0" w:rsidR="00BD69C8" w:rsidRPr="00E345CC" w:rsidRDefault="00BD69C8" w:rsidP="00E4279D">
      <w:pPr>
        <w:snapToGrid w:val="0"/>
        <w:ind w:firstLine="567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272AC0">
        <w:t xml:space="preserve">1. Внести в Устав муниципального образования </w:t>
      </w:r>
      <w:r w:rsidR="00925E43" w:rsidRPr="00272AC0">
        <w:t>«Новомайнское городское поселение» Мелекесского района Ульяновской области</w:t>
      </w:r>
      <w:r w:rsidRPr="00272AC0">
        <w:t xml:space="preserve">, принятый решением Совета депутатов муниципального образования </w:t>
      </w:r>
      <w:r w:rsidR="00E345CC" w:rsidRPr="00272AC0">
        <w:t>«Новомайнское городское поселение» Мелекесского района Ульяновской области</w:t>
      </w:r>
      <w:r w:rsidRPr="00272AC0">
        <w:t xml:space="preserve"> от </w:t>
      </w:r>
      <w:r w:rsidR="00E345CC" w:rsidRPr="00272AC0">
        <w:rPr>
          <w:rFonts w:ascii="Times New Roman" w:eastAsia="Times New Roman" w:hAnsi="Times New Roman"/>
          <w:szCs w:val="28"/>
          <w:lang w:eastAsia="ru-RU"/>
        </w:rPr>
        <w:t>27.01.2020 № 1/1</w:t>
      </w:r>
      <w:r w:rsidR="00E345CC" w:rsidRPr="00272AC0">
        <w:rPr>
          <w:rFonts w:ascii="Times New Roman" w:eastAsia="Times New Roman" w:hAnsi="Times New Roman"/>
          <w:b/>
          <w:szCs w:val="28"/>
          <w:lang w:eastAsia="ru-RU"/>
        </w:rPr>
        <w:t xml:space="preserve"> </w:t>
      </w:r>
      <w:r w:rsidRPr="00272AC0">
        <w:t xml:space="preserve">«О принятии Устава муниципального образования </w:t>
      </w:r>
      <w:r w:rsidR="00E345CC" w:rsidRPr="00272AC0">
        <w:t>«Новомайнское городское поселение» Мелекесского района Ульяновской области</w:t>
      </w:r>
      <w:r w:rsidRPr="00272AC0">
        <w:t>, следующие изменения:</w:t>
      </w:r>
    </w:p>
    <w:p w14:paraId="386DBA69" w14:textId="76581CDD" w:rsidR="00925E43" w:rsidRPr="00155C14" w:rsidRDefault="00272AC0" w:rsidP="00272AC0">
      <w:pPr>
        <w:jc w:val="both"/>
        <w:rPr>
          <w:i/>
          <w:iCs/>
          <w:shd w:val="clear" w:color="auto" w:fill="D9D9D9"/>
        </w:rPr>
      </w:pPr>
      <w:r>
        <w:t xml:space="preserve">          </w:t>
      </w:r>
      <w:r w:rsidR="00BD69C8" w:rsidRPr="00155C14">
        <w:t xml:space="preserve">1) в статье 8: </w:t>
      </w:r>
    </w:p>
    <w:p w14:paraId="693A14BA" w14:textId="77777777" w:rsidR="00BD69C8" w:rsidRPr="00155C14" w:rsidRDefault="00BD69C8" w:rsidP="00BD69C8">
      <w:pPr>
        <w:ind w:firstLine="709"/>
        <w:jc w:val="both"/>
      </w:pPr>
      <w:r w:rsidRPr="00155C14">
        <w:t>а) пункт 5 изложить в следующей редакции:</w:t>
      </w:r>
    </w:p>
    <w:p w14:paraId="743A17B5" w14:textId="77777777" w:rsidR="00BD69C8" w:rsidRPr="00155C14" w:rsidRDefault="00BD69C8" w:rsidP="00BD69C8">
      <w:pPr>
        <w:ind w:firstLine="709"/>
        <w:jc w:val="both"/>
      </w:pPr>
      <w:r w:rsidRPr="00155C14">
        <w:t>«5)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14:paraId="73AC696C" w14:textId="2AE703F8" w:rsidR="00BD69C8" w:rsidRPr="00155C14" w:rsidRDefault="00BD69C8" w:rsidP="00BD69C8">
      <w:pPr>
        <w:ind w:firstLine="709"/>
        <w:jc w:val="both"/>
      </w:pPr>
      <w:r w:rsidRPr="00155C14">
        <w:t xml:space="preserve">б) в пункте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</w:t>
      </w:r>
      <w:r w:rsidRPr="00312853">
        <w:t>дорожном хозяйстве»;</w:t>
      </w:r>
    </w:p>
    <w:p w14:paraId="38553904" w14:textId="43B0EE7B" w:rsidR="00BD69C8" w:rsidRDefault="00BD69C8" w:rsidP="00BD69C8">
      <w:pPr>
        <w:ind w:firstLine="709"/>
        <w:jc w:val="both"/>
      </w:pPr>
      <w:r w:rsidRPr="00155C14">
        <w:t xml:space="preserve">в) в пункте 22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</w:t>
      </w:r>
      <w:r w:rsidRPr="00312853">
        <w:t>услуг»;</w:t>
      </w:r>
    </w:p>
    <w:p w14:paraId="38790DC5" w14:textId="77777777" w:rsidR="00BD69C8" w:rsidRDefault="00BD69C8" w:rsidP="00BD69C8">
      <w:pPr>
        <w:ind w:firstLine="709"/>
        <w:jc w:val="both"/>
      </w:pPr>
      <w:r>
        <w:t>г) дополнить пунктами 23</w:t>
      </w:r>
      <w:r w:rsidRPr="009C0ED2">
        <w:rPr>
          <w:vertAlign w:val="superscript"/>
        </w:rPr>
        <w:t>1</w:t>
      </w:r>
      <w:r>
        <w:t xml:space="preserve"> и 23</w:t>
      </w:r>
      <w:r w:rsidRPr="009C0ED2">
        <w:rPr>
          <w:vertAlign w:val="superscript"/>
        </w:rPr>
        <w:t>2</w:t>
      </w:r>
      <w:r>
        <w:t xml:space="preserve"> следующего содержания:</w:t>
      </w:r>
    </w:p>
    <w:p w14:paraId="171204B4" w14:textId="77777777" w:rsidR="00BD69C8" w:rsidRDefault="00BD69C8" w:rsidP="00BD69C8">
      <w:pPr>
        <w:ind w:firstLine="709"/>
        <w:jc w:val="both"/>
      </w:pPr>
      <w:r>
        <w:t>23</w:t>
      </w:r>
      <w:r w:rsidRPr="009C0ED2">
        <w:rPr>
          <w:vertAlign w:val="superscript"/>
        </w:rPr>
        <w:t>1</w:t>
      </w:r>
      <w:r>
        <w:t xml:space="preserve">) </w:t>
      </w:r>
      <w:r w:rsidRPr="007B4A46">
        <w:t xml:space="preserve">принятие решений о создании, об упразднении лесничеств, создаваемых в их составе участковых лесничеств, расположенных на землях </w:t>
      </w:r>
      <w:r w:rsidRPr="007B4A46">
        <w:lastRenderedPageBreak/>
        <w:t>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14:paraId="294B2178" w14:textId="77777777" w:rsidR="00BD69C8" w:rsidRDefault="00BD69C8" w:rsidP="00BD69C8">
      <w:pPr>
        <w:ind w:firstLine="709"/>
        <w:jc w:val="both"/>
      </w:pPr>
      <w:r>
        <w:t>23</w:t>
      </w:r>
      <w:r w:rsidRPr="009C0ED2">
        <w:rPr>
          <w:vertAlign w:val="superscript"/>
        </w:rPr>
        <w:t>2</w:t>
      </w:r>
      <w:r>
        <w:t xml:space="preserve">) </w:t>
      </w:r>
      <w:r w:rsidRPr="007B4A46">
        <w:t>осуществление мероприятий по лесоустройству в отношении лесов, расположенных на землях населенных пунктов поселения;</w:t>
      </w:r>
      <w:r>
        <w:t>»</w:t>
      </w:r>
      <w:r w:rsidRPr="007B4A46">
        <w:t>;</w:t>
      </w:r>
    </w:p>
    <w:p w14:paraId="424FB549" w14:textId="32464267" w:rsidR="00BD69C8" w:rsidRDefault="00BD69C8" w:rsidP="00BD69C8">
      <w:pPr>
        <w:ind w:firstLine="709"/>
        <w:jc w:val="both"/>
      </w:pPr>
      <w:r>
        <w:t xml:space="preserve">д) в пункте 29 </w:t>
      </w:r>
      <w:r w:rsidRPr="005D047C">
        <w:t xml:space="preserve">слова </w:t>
      </w:r>
      <w:r>
        <w:t>«</w:t>
      </w:r>
      <w:r w:rsidRPr="005D047C">
        <w:t>использования и охраны</w:t>
      </w:r>
      <w:r>
        <w:t>»</w:t>
      </w:r>
      <w:r w:rsidRPr="005D047C">
        <w:t xml:space="preserve"> заменить словами </w:t>
      </w:r>
      <w:r>
        <w:t>«</w:t>
      </w:r>
      <w:r w:rsidRPr="005D047C">
        <w:t>охраны и использования</w:t>
      </w:r>
      <w:r>
        <w:t>»</w:t>
      </w:r>
      <w:r w:rsidRPr="005D047C">
        <w:t>;</w:t>
      </w:r>
    </w:p>
    <w:p w14:paraId="06EA904F" w14:textId="62C7AA7D" w:rsidR="00BD69C8" w:rsidRPr="00155C14" w:rsidRDefault="00BD69C8" w:rsidP="00BD69C8">
      <w:pPr>
        <w:ind w:firstLine="709"/>
        <w:jc w:val="both"/>
      </w:pPr>
      <w:r w:rsidRPr="00155C14">
        <w:t>2) часть 2 статьи 11 изложить в следующей редакции:</w:t>
      </w:r>
    </w:p>
    <w:p w14:paraId="6FAED18E" w14:textId="77777777" w:rsidR="00BD69C8" w:rsidRDefault="00BD69C8" w:rsidP="00BD69C8">
      <w:pPr>
        <w:ind w:firstLine="709"/>
        <w:jc w:val="both"/>
      </w:pPr>
      <w:r w:rsidRPr="00155C14"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Федерации».»;</w:t>
      </w:r>
    </w:p>
    <w:p w14:paraId="15F55543" w14:textId="20E46DE1" w:rsidR="00BD69C8" w:rsidRDefault="00BD69C8" w:rsidP="00BD69C8">
      <w:pPr>
        <w:ind w:firstLine="709"/>
        <w:jc w:val="both"/>
      </w:pPr>
      <w:r>
        <w:t>3) части 4 и 5 статьи 19 изложить в следующей редакции:</w:t>
      </w:r>
    </w:p>
    <w:p w14:paraId="7FD4A4A8" w14:textId="2AEC0FF6" w:rsidR="00BD69C8" w:rsidRDefault="00BD69C8" w:rsidP="00BD69C8">
      <w:pPr>
        <w:ind w:firstLine="709"/>
        <w:jc w:val="both"/>
      </w:pPr>
      <w:r>
        <w:t xml:space="preserve">«4.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Совета депутатов поселения, администрации </w:t>
      </w:r>
      <w:r w:rsidR="00DC49F2">
        <w:t>поселения</w:t>
      </w:r>
      <w:r>
        <w:t xml:space="preserve"> в информационно-телекоммуникационной сети «Интернет» или в случае, если Совет депутатов поселения</w:t>
      </w:r>
      <w:r w:rsidR="00DC49F2">
        <w:t>, администрация поселения</w:t>
      </w:r>
      <w:r>
        <w:t xml:space="preserve"> не име</w:t>
      </w:r>
      <w:r w:rsidR="00DC49F2">
        <w:t>ю</w:t>
      </w:r>
      <w:r>
        <w:t xml:space="preserve">т возможности размещать информацию о своей деятельности в информационно-телекоммуникационной сети «Интернет», на официальном сайте органов местного самоуправления муниципального образования </w:t>
      </w:r>
      <w:r w:rsidR="001A68DC" w:rsidRPr="001A68DC">
        <w:t>«</w:t>
      </w:r>
      <w:r w:rsidR="00FD28AD">
        <w:t>Мелекесский район</w:t>
      </w:r>
      <w:r w:rsidR="001A68DC" w:rsidRPr="001A68DC">
        <w:t xml:space="preserve">» </w:t>
      </w:r>
      <w:r w:rsidR="001A68DC">
        <w:t xml:space="preserve"> </w:t>
      </w:r>
      <w:r>
        <w:t>Ульяновской области с учётом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1BBDBF83" w14:textId="26F82AB8" w:rsidR="00BD69C8" w:rsidRDefault="00BD69C8" w:rsidP="00BD69C8">
      <w:pPr>
        <w:ind w:firstLine="709"/>
        <w:jc w:val="both"/>
      </w:pPr>
      <w:r>
        <w:t xml:space="preserve">Решением Совета депутатов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 </w:t>
      </w:r>
      <w:r w:rsidR="00703776" w:rsidRPr="00703776">
        <w:t>в порядке, установленном Правительством Российской Федерации</w:t>
      </w:r>
      <w:r>
        <w:t>.</w:t>
      </w:r>
    </w:p>
    <w:p w14:paraId="5968CF71" w14:textId="6871AD1B" w:rsidR="00BD69C8" w:rsidRPr="00BD69C8" w:rsidRDefault="00BD69C8" w:rsidP="00BD69C8">
      <w:pPr>
        <w:ind w:firstLine="709"/>
        <w:jc w:val="both"/>
      </w:pPr>
      <w:r>
        <w:lastRenderedPageBreak/>
        <w:t xml:space="preserve">5. </w:t>
      </w:r>
      <w:r w:rsidRPr="00CB17C1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>
        <w:t xml:space="preserve"> публичные слушания или</w:t>
      </w:r>
      <w:r w:rsidRPr="00CB17C1">
        <w:t xml:space="preserve"> общественные обсуждения</w:t>
      </w:r>
      <w:r>
        <w:t xml:space="preserve"> в соответствии с законодательством о градостроительной деятельности</w:t>
      </w:r>
      <w:r w:rsidRPr="00CB17C1">
        <w:t>.</w:t>
      </w:r>
      <w:r>
        <w:t>»</w:t>
      </w:r>
      <w:r w:rsidRPr="00BD69C8">
        <w:t>;</w:t>
      </w:r>
    </w:p>
    <w:p w14:paraId="20AA30E5" w14:textId="2D58391B" w:rsidR="00BD69C8" w:rsidRDefault="00BD69C8" w:rsidP="00BD69C8">
      <w:pPr>
        <w:ind w:firstLine="709"/>
        <w:jc w:val="both"/>
      </w:pPr>
      <w:r>
        <w:t>4) пункт 17 части 2 статьи 44 признать утратившим силу</w:t>
      </w:r>
      <w:r w:rsidRPr="001B4369">
        <w:t>;</w:t>
      </w:r>
    </w:p>
    <w:p w14:paraId="3C2281DB" w14:textId="2C938D29" w:rsidR="00BD69C8" w:rsidRDefault="00BD69C8" w:rsidP="00BD69C8">
      <w:pPr>
        <w:ind w:firstLine="709"/>
        <w:jc w:val="both"/>
      </w:pPr>
      <w:r>
        <w:t>5) часть 3 статьи 45 признать утратившей силу.</w:t>
      </w:r>
    </w:p>
    <w:p w14:paraId="54778AD9" w14:textId="2980F3C5" w:rsidR="00BD69C8" w:rsidRPr="00E82290" w:rsidRDefault="00BD69C8" w:rsidP="00BD69C8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7C706A">
        <w:rPr>
          <w:rFonts w:ascii="PT Astra Serif" w:hAnsi="PT Astra Serif"/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7C706A">
        <w:rPr>
          <w:rFonts w:ascii="PT Astra Serif" w:hAnsi="PT Astra Serif"/>
          <w:sz w:val="28"/>
          <w:szCs w:val="28"/>
        </w:rPr>
        <w:br/>
        <w:t>на следующий день после дня его официального опубликования (обнародования)</w:t>
      </w:r>
      <w:r w:rsidRPr="00150A12">
        <w:t xml:space="preserve"> </w:t>
      </w:r>
      <w:r w:rsidRPr="00150A12">
        <w:rPr>
          <w:rFonts w:ascii="PT Astra Serif" w:hAnsi="PT Astra Serif"/>
          <w:sz w:val="28"/>
          <w:szCs w:val="28"/>
        </w:rPr>
        <w:t xml:space="preserve">за исключением положений, для которых пунктом </w:t>
      </w:r>
      <w:r w:rsidR="00634445" w:rsidRPr="00E82290">
        <w:rPr>
          <w:rFonts w:ascii="PT Astra Serif" w:hAnsi="PT Astra Serif"/>
          <w:sz w:val="28"/>
          <w:szCs w:val="28"/>
        </w:rPr>
        <w:t>3</w:t>
      </w:r>
      <w:r w:rsidRPr="00E82290">
        <w:rPr>
          <w:rFonts w:ascii="PT Astra Serif" w:hAnsi="PT Astra Serif"/>
          <w:sz w:val="28"/>
          <w:szCs w:val="28"/>
        </w:rPr>
        <w:t xml:space="preserve"> настоящего решения установлен иной срок вступления в силу.</w:t>
      </w:r>
    </w:p>
    <w:p w14:paraId="32C3DACC" w14:textId="77777777" w:rsidR="00634445" w:rsidRPr="00FF2A11" w:rsidRDefault="00634445" w:rsidP="00634445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E82290">
        <w:rPr>
          <w:rFonts w:ascii="PT Astra Serif" w:hAnsi="PT Astra Serif"/>
          <w:sz w:val="28"/>
          <w:szCs w:val="28"/>
        </w:rPr>
        <w:t>3. Подпункт «г» подпункта 1 пункта 1 настоящего решения вступает в силу с 1 января 2022 года, но не ранее дня, следующего</w:t>
      </w:r>
      <w:r w:rsidRPr="00150A12">
        <w:rPr>
          <w:rFonts w:ascii="PT Astra Serif" w:hAnsi="PT Astra Serif"/>
          <w:sz w:val="28"/>
          <w:szCs w:val="28"/>
        </w:rPr>
        <w:t xml:space="preserve"> за днём его официального опубликования (обнародования).</w:t>
      </w:r>
      <w:r w:rsidRPr="00B35F62">
        <w:rPr>
          <w:rFonts w:ascii="PT Astra Serif" w:hAnsi="PT Astra Serif"/>
          <w:sz w:val="28"/>
          <w:szCs w:val="28"/>
        </w:rPr>
        <w:t xml:space="preserve"> </w:t>
      </w:r>
    </w:p>
    <w:p w14:paraId="246DD433" w14:textId="3DEC67D8" w:rsidR="000C7D0E" w:rsidRDefault="000C7D0E" w:rsidP="00DD6DFA">
      <w:pPr>
        <w:jc w:val="both"/>
      </w:pPr>
    </w:p>
    <w:p w14:paraId="3158A70E" w14:textId="77777777" w:rsidR="00BD69C8" w:rsidRPr="00FF2A11" w:rsidRDefault="00BD69C8" w:rsidP="00DD6DFA">
      <w:pPr>
        <w:jc w:val="both"/>
      </w:pPr>
    </w:p>
    <w:p w14:paraId="24727A47" w14:textId="77777777" w:rsidR="00D12A63" w:rsidRPr="00FF2A11" w:rsidRDefault="00D12A63" w:rsidP="00DD6DFA">
      <w:pPr>
        <w:jc w:val="both"/>
      </w:pPr>
    </w:p>
    <w:p w14:paraId="21DB7436" w14:textId="421B3C0D" w:rsidR="001D4F6B" w:rsidRDefault="008E4665" w:rsidP="00272AC0">
      <w:pPr>
        <w:jc w:val="both"/>
      </w:pPr>
      <w:r w:rsidRPr="00272AC0">
        <w:t>Глава муниципального образования</w:t>
      </w:r>
      <w:r w:rsidR="00272AC0">
        <w:t xml:space="preserve">                                                 Р.В. Аушев</w:t>
      </w:r>
    </w:p>
    <w:sectPr w:rsidR="001D4F6B" w:rsidSect="00DC571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736AC" w14:textId="77777777" w:rsidR="000254CB" w:rsidRDefault="000254CB" w:rsidP="00DC5713">
      <w:r>
        <w:separator/>
      </w:r>
    </w:p>
  </w:endnote>
  <w:endnote w:type="continuationSeparator" w:id="0">
    <w:p w14:paraId="072F39DC" w14:textId="77777777" w:rsidR="000254CB" w:rsidRDefault="000254CB" w:rsidP="00D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4F314" w14:textId="77777777" w:rsidR="000254CB" w:rsidRDefault="000254CB" w:rsidP="00DC5713">
      <w:r>
        <w:separator/>
      </w:r>
    </w:p>
  </w:footnote>
  <w:footnote w:type="continuationSeparator" w:id="0">
    <w:p w14:paraId="767B277E" w14:textId="77777777" w:rsidR="000254CB" w:rsidRDefault="000254CB" w:rsidP="00DC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EF945" w14:textId="77777777" w:rsidR="00DC5713" w:rsidRDefault="00DC571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7B5B">
      <w:rPr>
        <w:noProof/>
      </w:rPr>
      <w:t>3</w:t>
    </w:r>
    <w:r>
      <w:fldChar w:fldCharType="end"/>
    </w:r>
  </w:p>
  <w:p w14:paraId="055DC3CE" w14:textId="77777777" w:rsidR="00DC5713" w:rsidRDefault="00DC57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ECD"/>
    <w:rsid w:val="000254CB"/>
    <w:rsid w:val="000305C0"/>
    <w:rsid w:val="000305C7"/>
    <w:rsid w:val="00040E5A"/>
    <w:rsid w:val="000411BA"/>
    <w:rsid w:val="000652B7"/>
    <w:rsid w:val="000747B9"/>
    <w:rsid w:val="0007545D"/>
    <w:rsid w:val="00084C0A"/>
    <w:rsid w:val="000867F7"/>
    <w:rsid w:val="000870EC"/>
    <w:rsid w:val="000964FF"/>
    <w:rsid w:val="00097EA4"/>
    <w:rsid w:val="000B05BD"/>
    <w:rsid w:val="000B1ECC"/>
    <w:rsid w:val="000C2F65"/>
    <w:rsid w:val="000C7D0E"/>
    <w:rsid w:val="000D3C76"/>
    <w:rsid w:val="000D679C"/>
    <w:rsid w:val="000E1DD9"/>
    <w:rsid w:val="000E4D3D"/>
    <w:rsid w:val="000E75EA"/>
    <w:rsid w:val="00101357"/>
    <w:rsid w:val="0010711E"/>
    <w:rsid w:val="00110143"/>
    <w:rsid w:val="0011555F"/>
    <w:rsid w:val="00116F65"/>
    <w:rsid w:val="001178EF"/>
    <w:rsid w:val="00155C14"/>
    <w:rsid w:val="001609E5"/>
    <w:rsid w:val="00161832"/>
    <w:rsid w:val="001653E8"/>
    <w:rsid w:val="00165A8A"/>
    <w:rsid w:val="00170422"/>
    <w:rsid w:val="00176B7C"/>
    <w:rsid w:val="001806F6"/>
    <w:rsid w:val="00197822"/>
    <w:rsid w:val="001A4F0E"/>
    <w:rsid w:val="001A68DC"/>
    <w:rsid w:val="001A6A21"/>
    <w:rsid w:val="001C5798"/>
    <w:rsid w:val="001D1994"/>
    <w:rsid w:val="001D39C9"/>
    <w:rsid w:val="001D4F6B"/>
    <w:rsid w:val="001E1277"/>
    <w:rsid w:val="001E24CF"/>
    <w:rsid w:val="001F797E"/>
    <w:rsid w:val="00211D49"/>
    <w:rsid w:val="002305A7"/>
    <w:rsid w:val="002344EC"/>
    <w:rsid w:val="002419F9"/>
    <w:rsid w:val="002477B7"/>
    <w:rsid w:val="0025241E"/>
    <w:rsid w:val="00262CB2"/>
    <w:rsid w:val="00271EB2"/>
    <w:rsid w:val="00272AC0"/>
    <w:rsid w:val="00287039"/>
    <w:rsid w:val="0029347A"/>
    <w:rsid w:val="002B690C"/>
    <w:rsid w:val="002C1876"/>
    <w:rsid w:val="002C238C"/>
    <w:rsid w:val="002D056F"/>
    <w:rsid w:val="002D4568"/>
    <w:rsid w:val="002F14F5"/>
    <w:rsid w:val="00300661"/>
    <w:rsid w:val="00301D3F"/>
    <w:rsid w:val="00306843"/>
    <w:rsid w:val="00310D6F"/>
    <w:rsid w:val="00312853"/>
    <w:rsid w:val="00312CB0"/>
    <w:rsid w:val="003361BD"/>
    <w:rsid w:val="003417A0"/>
    <w:rsid w:val="00356411"/>
    <w:rsid w:val="00364F69"/>
    <w:rsid w:val="00397D23"/>
    <w:rsid w:val="003A0F80"/>
    <w:rsid w:val="003C4B84"/>
    <w:rsid w:val="003F48A5"/>
    <w:rsid w:val="003F4F25"/>
    <w:rsid w:val="003F6278"/>
    <w:rsid w:val="0040539E"/>
    <w:rsid w:val="0041050A"/>
    <w:rsid w:val="004135C3"/>
    <w:rsid w:val="004369E9"/>
    <w:rsid w:val="00454867"/>
    <w:rsid w:val="00462289"/>
    <w:rsid w:val="00467863"/>
    <w:rsid w:val="004900E4"/>
    <w:rsid w:val="00494401"/>
    <w:rsid w:val="004A36DD"/>
    <w:rsid w:val="004C7E4F"/>
    <w:rsid w:val="004D1BB8"/>
    <w:rsid w:val="005053D3"/>
    <w:rsid w:val="00516465"/>
    <w:rsid w:val="00522B3D"/>
    <w:rsid w:val="00554ACF"/>
    <w:rsid w:val="00555CFC"/>
    <w:rsid w:val="005726CD"/>
    <w:rsid w:val="00574BE1"/>
    <w:rsid w:val="00577D65"/>
    <w:rsid w:val="005930F1"/>
    <w:rsid w:val="005933D4"/>
    <w:rsid w:val="0059649F"/>
    <w:rsid w:val="005A7B5B"/>
    <w:rsid w:val="005C015C"/>
    <w:rsid w:val="005C3A8B"/>
    <w:rsid w:val="005D449D"/>
    <w:rsid w:val="005E3D98"/>
    <w:rsid w:val="005E5D22"/>
    <w:rsid w:val="005F10D5"/>
    <w:rsid w:val="005F3E3C"/>
    <w:rsid w:val="00604A28"/>
    <w:rsid w:val="00614106"/>
    <w:rsid w:val="00617605"/>
    <w:rsid w:val="00634445"/>
    <w:rsid w:val="006746AD"/>
    <w:rsid w:val="006875C8"/>
    <w:rsid w:val="006B1DFD"/>
    <w:rsid w:val="006C6BF9"/>
    <w:rsid w:val="006D506C"/>
    <w:rsid w:val="006E2E2B"/>
    <w:rsid w:val="006F5527"/>
    <w:rsid w:val="006F6834"/>
    <w:rsid w:val="00703776"/>
    <w:rsid w:val="00703E2B"/>
    <w:rsid w:val="007054E8"/>
    <w:rsid w:val="00733B5C"/>
    <w:rsid w:val="0073529D"/>
    <w:rsid w:val="00740647"/>
    <w:rsid w:val="00753E63"/>
    <w:rsid w:val="007B33FD"/>
    <w:rsid w:val="007C5C36"/>
    <w:rsid w:val="007D2278"/>
    <w:rsid w:val="007E53ED"/>
    <w:rsid w:val="007F1DBD"/>
    <w:rsid w:val="007F4124"/>
    <w:rsid w:val="007F4A1D"/>
    <w:rsid w:val="00801A6F"/>
    <w:rsid w:val="00802D02"/>
    <w:rsid w:val="008142EC"/>
    <w:rsid w:val="008340BF"/>
    <w:rsid w:val="00836797"/>
    <w:rsid w:val="0084096F"/>
    <w:rsid w:val="0084700C"/>
    <w:rsid w:val="00860807"/>
    <w:rsid w:val="00881D9F"/>
    <w:rsid w:val="0088588A"/>
    <w:rsid w:val="00895CCA"/>
    <w:rsid w:val="008A2940"/>
    <w:rsid w:val="008C6368"/>
    <w:rsid w:val="008D3A57"/>
    <w:rsid w:val="008D7609"/>
    <w:rsid w:val="008D7C78"/>
    <w:rsid w:val="008E4665"/>
    <w:rsid w:val="008E5AF2"/>
    <w:rsid w:val="00900D05"/>
    <w:rsid w:val="0090590D"/>
    <w:rsid w:val="00916651"/>
    <w:rsid w:val="00925E43"/>
    <w:rsid w:val="0093529B"/>
    <w:rsid w:val="00935E18"/>
    <w:rsid w:val="00940F13"/>
    <w:rsid w:val="009413C0"/>
    <w:rsid w:val="00973B99"/>
    <w:rsid w:val="0097582A"/>
    <w:rsid w:val="00982A49"/>
    <w:rsid w:val="00990A65"/>
    <w:rsid w:val="009A0B82"/>
    <w:rsid w:val="009A34C2"/>
    <w:rsid w:val="009B2708"/>
    <w:rsid w:val="00A07189"/>
    <w:rsid w:val="00A13512"/>
    <w:rsid w:val="00A30832"/>
    <w:rsid w:val="00A31A57"/>
    <w:rsid w:val="00A63DFC"/>
    <w:rsid w:val="00A64433"/>
    <w:rsid w:val="00A76EDA"/>
    <w:rsid w:val="00A77F8F"/>
    <w:rsid w:val="00A96E6B"/>
    <w:rsid w:val="00AA1642"/>
    <w:rsid w:val="00AB23E2"/>
    <w:rsid w:val="00AC30EF"/>
    <w:rsid w:val="00AE684C"/>
    <w:rsid w:val="00AF3359"/>
    <w:rsid w:val="00B05ECC"/>
    <w:rsid w:val="00B0611C"/>
    <w:rsid w:val="00B20156"/>
    <w:rsid w:val="00B308A7"/>
    <w:rsid w:val="00B3300C"/>
    <w:rsid w:val="00B40BB4"/>
    <w:rsid w:val="00B41F1D"/>
    <w:rsid w:val="00B64396"/>
    <w:rsid w:val="00B666D5"/>
    <w:rsid w:val="00B73EE2"/>
    <w:rsid w:val="00B81B5C"/>
    <w:rsid w:val="00B83DFA"/>
    <w:rsid w:val="00B972DC"/>
    <w:rsid w:val="00B97D80"/>
    <w:rsid w:val="00BA27FA"/>
    <w:rsid w:val="00BC1C53"/>
    <w:rsid w:val="00BD69C8"/>
    <w:rsid w:val="00C00ECD"/>
    <w:rsid w:val="00C0299C"/>
    <w:rsid w:val="00C11DA6"/>
    <w:rsid w:val="00C21A31"/>
    <w:rsid w:val="00C3171B"/>
    <w:rsid w:val="00C34244"/>
    <w:rsid w:val="00C405FE"/>
    <w:rsid w:val="00C43FC5"/>
    <w:rsid w:val="00C51455"/>
    <w:rsid w:val="00C6139F"/>
    <w:rsid w:val="00C674E6"/>
    <w:rsid w:val="00C70636"/>
    <w:rsid w:val="00C843D6"/>
    <w:rsid w:val="00C84C0E"/>
    <w:rsid w:val="00C86AD3"/>
    <w:rsid w:val="00CC3F5E"/>
    <w:rsid w:val="00CD2070"/>
    <w:rsid w:val="00D0144A"/>
    <w:rsid w:val="00D016A5"/>
    <w:rsid w:val="00D06218"/>
    <w:rsid w:val="00D12A63"/>
    <w:rsid w:val="00D14F3C"/>
    <w:rsid w:val="00D24C0B"/>
    <w:rsid w:val="00D306BD"/>
    <w:rsid w:val="00D40B54"/>
    <w:rsid w:val="00D42BF4"/>
    <w:rsid w:val="00D46441"/>
    <w:rsid w:val="00D50E5D"/>
    <w:rsid w:val="00D50F1D"/>
    <w:rsid w:val="00D56DB1"/>
    <w:rsid w:val="00D700D2"/>
    <w:rsid w:val="00D70C6B"/>
    <w:rsid w:val="00D81A9B"/>
    <w:rsid w:val="00D940B4"/>
    <w:rsid w:val="00D956AB"/>
    <w:rsid w:val="00DB65EB"/>
    <w:rsid w:val="00DC13B1"/>
    <w:rsid w:val="00DC1F71"/>
    <w:rsid w:val="00DC49F2"/>
    <w:rsid w:val="00DC5713"/>
    <w:rsid w:val="00DC7F04"/>
    <w:rsid w:val="00DD6DFA"/>
    <w:rsid w:val="00DD7EDA"/>
    <w:rsid w:val="00DE18B0"/>
    <w:rsid w:val="00DF68C5"/>
    <w:rsid w:val="00E05109"/>
    <w:rsid w:val="00E26D96"/>
    <w:rsid w:val="00E270CF"/>
    <w:rsid w:val="00E324E5"/>
    <w:rsid w:val="00E345CC"/>
    <w:rsid w:val="00E41F26"/>
    <w:rsid w:val="00E4279D"/>
    <w:rsid w:val="00E44E1B"/>
    <w:rsid w:val="00E44FEB"/>
    <w:rsid w:val="00E5290A"/>
    <w:rsid w:val="00E542F0"/>
    <w:rsid w:val="00E57066"/>
    <w:rsid w:val="00E5767A"/>
    <w:rsid w:val="00E64CB1"/>
    <w:rsid w:val="00E769B3"/>
    <w:rsid w:val="00E82290"/>
    <w:rsid w:val="00EA2CE3"/>
    <w:rsid w:val="00EB39D7"/>
    <w:rsid w:val="00EB7F1D"/>
    <w:rsid w:val="00ED528A"/>
    <w:rsid w:val="00ED773D"/>
    <w:rsid w:val="00EE13FC"/>
    <w:rsid w:val="00EF468A"/>
    <w:rsid w:val="00EF798A"/>
    <w:rsid w:val="00F06065"/>
    <w:rsid w:val="00F12351"/>
    <w:rsid w:val="00F34A3F"/>
    <w:rsid w:val="00F54DF3"/>
    <w:rsid w:val="00F561FF"/>
    <w:rsid w:val="00F64FCC"/>
    <w:rsid w:val="00F8704C"/>
    <w:rsid w:val="00F928AF"/>
    <w:rsid w:val="00F97F5B"/>
    <w:rsid w:val="00FB28B6"/>
    <w:rsid w:val="00FC2472"/>
    <w:rsid w:val="00FD28AD"/>
    <w:rsid w:val="00FD58C9"/>
    <w:rsid w:val="00FE5593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54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"/>
    <w:link w:val="aa"/>
    <w:semiHidden/>
    <w:locked/>
    <w:rsid w:val="00860807"/>
    <w:rPr>
      <w:rFonts w:ascii="Courier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860807"/>
    <w:pPr>
      <w:ind w:firstLine="567"/>
      <w:jc w:val="both"/>
    </w:pPr>
    <w:rPr>
      <w:rFonts w:ascii="Courier" w:hAnsi="Courier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semiHidden/>
    <w:rsid w:val="00860807"/>
    <w:rPr>
      <w:rFonts w:ascii="PT Astra Serif" w:hAnsi="PT Astra Serif"/>
      <w:lang w:eastAsia="en-US"/>
    </w:rPr>
  </w:style>
  <w:style w:type="character" w:styleId="ab">
    <w:name w:val="annotation reference"/>
    <w:uiPriority w:val="99"/>
    <w:semiHidden/>
    <w:unhideWhenUsed/>
    <w:rsid w:val="00860807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07545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Павел Сергеевич</dc:creator>
  <cp:keywords/>
  <cp:lastModifiedBy>User</cp:lastModifiedBy>
  <cp:revision>46</cp:revision>
  <cp:lastPrinted>2022-03-09T10:33:00Z</cp:lastPrinted>
  <dcterms:created xsi:type="dcterms:W3CDTF">2021-05-27T05:13:00Z</dcterms:created>
  <dcterms:modified xsi:type="dcterms:W3CDTF">2022-03-09T10:44:00Z</dcterms:modified>
</cp:coreProperties>
</file>